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3AF" w:rsidRPr="00C22B9C" w:rsidRDefault="002377D6" w:rsidP="00AD23AF">
      <w:pPr>
        <w:widowControl w:val="0"/>
        <w:jc w:val="center"/>
        <w:rPr>
          <w:rFonts w:ascii="Arial" w:hAnsi="Arial" w:cs="Arial"/>
          <w:snapToGrid w:val="0"/>
          <w:sz w:val="28"/>
        </w:rPr>
      </w:pPr>
      <w:r>
        <w:rPr>
          <w:noProof/>
        </w:rPr>
        <w:drawing>
          <wp:inline distT="0" distB="0" distL="0" distR="0" wp14:anchorId="469999EA" wp14:editId="2185D0BF">
            <wp:extent cx="555988" cy="634015"/>
            <wp:effectExtent l="0" t="0" r="0" b="0"/>
            <wp:docPr id="2" name="Immagine 2" descr="File:Emblem of Italy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Emblem of Italy.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09" cy="63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4DE" w:rsidRPr="006944DE" w:rsidRDefault="006944DE" w:rsidP="006944DE">
      <w:pPr>
        <w:pStyle w:val="Titolo2"/>
        <w:rPr>
          <w:rFonts w:ascii="Arial" w:hAnsi="Arial" w:cs="Arial"/>
          <w:sz w:val="28"/>
          <w:szCs w:val="28"/>
        </w:rPr>
      </w:pPr>
      <w:r w:rsidRPr="006944DE">
        <w:rPr>
          <w:rFonts w:ascii="Arial" w:hAnsi="Arial" w:cs="Arial"/>
          <w:sz w:val="28"/>
          <w:szCs w:val="28"/>
        </w:rPr>
        <w:t>MINISTERO DELLE INFRASTRUTTURE E DEI TRASPORTI</w:t>
      </w:r>
    </w:p>
    <w:p w:rsidR="006944DE" w:rsidRPr="006944DE" w:rsidRDefault="006944DE" w:rsidP="006944DE">
      <w:pPr>
        <w:pStyle w:val="Titolo2"/>
        <w:rPr>
          <w:rFonts w:ascii="Arial" w:hAnsi="Arial" w:cs="Arial"/>
          <w:sz w:val="28"/>
          <w:szCs w:val="28"/>
        </w:rPr>
      </w:pPr>
      <w:r w:rsidRPr="006944DE">
        <w:rPr>
          <w:rFonts w:ascii="Arial" w:hAnsi="Arial" w:cs="Arial"/>
          <w:sz w:val="28"/>
          <w:szCs w:val="28"/>
        </w:rPr>
        <w:t>Ufficio Circondariale Marittimo - Pantelleria</w:t>
      </w:r>
    </w:p>
    <w:p w:rsidR="006944DE" w:rsidRPr="006944DE" w:rsidRDefault="006944DE" w:rsidP="006944DE">
      <w:pPr>
        <w:pStyle w:val="Titolo2"/>
        <w:rPr>
          <w:rFonts w:ascii="Arial" w:hAnsi="Arial" w:cs="Arial"/>
          <w:sz w:val="28"/>
          <w:szCs w:val="28"/>
        </w:rPr>
      </w:pPr>
      <w:r w:rsidRPr="006944DE">
        <w:rPr>
          <w:rFonts w:ascii="Arial" w:hAnsi="Arial" w:cs="Arial"/>
          <w:sz w:val="28"/>
          <w:szCs w:val="28"/>
        </w:rPr>
        <w:t>S</w:t>
      </w:r>
      <w:r w:rsidR="002377D6" w:rsidRPr="006944DE">
        <w:rPr>
          <w:rFonts w:ascii="Arial" w:hAnsi="Arial" w:cs="Arial"/>
          <w:sz w:val="28"/>
          <w:szCs w:val="28"/>
        </w:rPr>
        <w:t>ezione</w:t>
      </w:r>
      <w:r w:rsidRPr="006944DE">
        <w:rPr>
          <w:rFonts w:ascii="Arial" w:hAnsi="Arial" w:cs="Arial"/>
          <w:sz w:val="28"/>
          <w:szCs w:val="28"/>
        </w:rPr>
        <w:t xml:space="preserve"> T.A.O.</w:t>
      </w:r>
    </w:p>
    <w:p w:rsidR="006944DE" w:rsidRPr="001B1895" w:rsidRDefault="006944DE" w:rsidP="006944DE">
      <w:pPr>
        <w:pStyle w:val="Titolo2"/>
        <w:rPr>
          <w:rFonts w:ascii="Arial" w:hAnsi="Arial" w:cs="Arial"/>
          <w:b w:val="0"/>
          <w:sz w:val="16"/>
          <w:szCs w:val="16"/>
        </w:rPr>
      </w:pPr>
      <w:r w:rsidRPr="001B1895">
        <w:rPr>
          <w:rFonts w:ascii="Arial" w:hAnsi="Arial" w:cs="Arial"/>
          <w:sz w:val="16"/>
          <w:szCs w:val="16"/>
        </w:rPr>
        <w:t>__________________________________________________________________________________________________</w:t>
      </w:r>
    </w:p>
    <w:p w:rsidR="006944DE" w:rsidRPr="001B1895" w:rsidRDefault="006944DE" w:rsidP="006944DE">
      <w:pPr>
        <w:pStyle w:val="Titolo2"/>
        <w:rPr>
          <w:rFonts w:ascii="Arial" w:hAnsi="Arial" w:cs="Arial"/>
          <w:b w:val="0"/>
          <w:sz w:val="16"/>
          <w:szCs w:val="16"/>
        </w:rPr>
      </w:pPr>
      <w:r w:rsidRPr="001B1895">
        <w:rPr>
          <w:rFonts w:ascii="Arial" w:hAnsi="Arial" w:cs="Arial"/>
          <w:b w:val="0"/>
          <w:sz w:val="16"/>
          <w:szCs w:val="16"/>
        </w:rPr>
        <w:t>Via San Nicola n° 1</w:t>
      </w:r>
      <w:r>
        <w:rPr>
          <w:rFonts w:ascii="Arial" w:hAnsi="Arial" w:cs="Arial"/>
          <w:b w:val="0"/>
          <w:sz w:val="16"/>
          <w:szCs w:val="16"/>
        </w:rPr>
        <w:t xml:space="preserve"> –</w:t>
      </w:r>
      <w:r w:rsidRPr="001B1895">
        <w:rPr>
          <w:rFonts w:ascii="Arial" w:hAnsi="Arial" w:cs="Arial"/>
          <w:b w:val="0"/>
          <w:sz w:val="16"/>
          <w:szCs w:val="16"/>
        </w:rPr>
        <w:t xml:space="preserve"> 0923/911027</w:t>
      </w:r>
      <w:r>
        <w:rPr>
          <w:rFonts w:ascii="Arial" w:hAnsi="Arial" w:cs="Arial"/>
          <w:b w:val="0"/>
          <w:sz w:val="16"/>
          <w:szCs w:val="16"/>
        </w:rPr>
        <w:t xml:space="preserve"> - 0923/913651</w:t>
      </w:r>
      <w:r w:rsidRPr="001B1895">
        <w:rPr>
          <w:rFonts w:ascii="Arial" w:hAnsi="Arial" w:cs="Arial"/>
          <w:b w:val="0"/>
          <w:sz w:val="16"/>
          <w:szCs w:val="16"/>
        </w:rPr>
        <w:t xml:space="preserve"> – </w:t>
      </w:r>
      <w:hyperlink r:id="rId10" w:history="1">
        <w:r w:rsidRPr="001B1895">
          <w:rPr>
            <w:rStyle w:val="Collegamentoipertestuale"/>
            <w:rFonts w:ascii="Arial" w:hAnsi="Arial" w:cs="Arial"/>
            <w:b w:val="0"/>
            <w:sz w:val="16"/>
            <w:szCs w:val="16"/>
          </w:rPr>
          <w:t>ucpantelleria@mit.gov.it</w:t>
        </w:r>
      </w:hyperlink>
      <w:r w:rsidRPr="001B1895">
        <w:rPr>
          <w:rFonts w:ascii="Arial" w:hAnsi="Arial" w:cs="Arial"/>
          <w:b w:val="0"/>
          <w:sz w:val="16"/>
          <w:szCs w:val="16"/>
        </w:rPr>
        <w:t xml:space="preserve"> – </w:t>
      </w:r>
      <w:hyperlink r:id="rId11" w:history="1">
        <w:r w:rsidRPr="001B1895">
          <w:rPr>
            <w:rStyle w:val="Collegamentoipertestuale"/>
            <w:rFonts w:ascii="Arial" w:hAnsi="Arial" w:cs="Arial"/>
            <w:b w:val="0"/>
            <w:sz w:val="16"/>
            <w:szCs w:val="16"/>
          </w:rPr>
          <w:t>www.guardiacostiera.it/pantelleria</w:t>
        </w:r>
      </w:hyperlink>
      <w:r w:rsidRPr="001B1895">
        <w:rPr>
          <w:rFonts w:ascii="Arial" w:hAnsi="Arial" w:cs="Arial"/>
          <w:b w:val="0"/>
          <w:sz w:val="16"/>
          <w:szCs w:val="16"/>
        </w:rPr>
        <w:t xml:space="preserve"> </w:t>
      </w:r>
    </w:p>
    <w:p w:rsidR="006944DE" w:rsidRPr="006944DE" w:rsidRDefault="006944DE" w:rsidP="006944DE">
      <w:pPr>
        <w:pStyle w:val="Titolo2"/>
        <w:rPr>
          <w:rFonts w:ascii="Arial" w:hAnsi="Arial" w:cs="Arial"/>
          <w:sz w:val="28"/>
          <w:szCs w:val="28"/>
        </w:rPr>
      </w:pPr>
    </w:p>
    <w:p w:rsidR="006944DE" w:rsidRPr="006944DE" w:rsidRDefault="006944DE" w:rsidP="006944DE">
      <w:pPr>
        <w:pStyle w:val="Titolo2"/>
        <w:rPr>
          <w:rFonts w:ascii="Arial" w:hAnsi="Arial" w:cs="Arial"/>
          <w:b w:val="0"/>
          <w:sz w:val="24"/>
          <w:szCs w:val="24"/>
        </w:rPr>
      </w:pPr>
      <w:r w:rsidRPr="002377D6">
        <w:rPr>
          <w:rFonts w:ascii="Arial" w:hAnsi="Arial" w:cs="Arial"/>
          <w:sz w:val="24"/>
          <w:szCs w:val="24"/>
        </w:rPr>
        <w:t>ORDINANZA N°</w:t>
      </w:r>
      <w:r w:rsidRPr="006944DE">
        <w:rPr>
          <w:rFonts w:ascii="Arial" w:hAnsi="Arial" w:cs="Arial"/>
          <w:b w:val="0"/>
          <w:sz w:val="24"/>
          <w:szCs w:val="24"/>
        </w:rPr>
        <w:t xml:space="preserve"> (Vedasi nume</w:t>
      </w:r>
      <w:r w:rsidR="002377D6">
        <w:rPr>
          <w:rFonts w:ascii="Arial" w:hAnsi="Arial" w:cs="Arial"/>
          <w:b w:val="0"/>
          <w:sz w:val="24"/>
          <w:szCs w:val="24"/>
        </w:rPr>
        <w:t xml:space="preserve">razione sistema informatizzato) </w:t>
      </w:r>
      <w:r w:rsidRPr="002377D6">
        <w:rPr>
          <w:rFonts w:ascii="Arial" w:hAnsi="Arial" w:cs="Arial"/>
          <w:sz w:val="24"/>
          <w:szCs w:val="24"/>
        </w:rPr>
        <w:t>/2020</w:t>
      </w:r>
    </w:p>
    <w:p w:rsidR="00247213" w:rsidRPr="001B1895" w:rsidRDefault="00247213" w:rsidP="00247213">
      <w:pPr>
        <w:rPr>
          <w:rFonts w:ascii="Arial" w:hAnsi="Arial" w:cs="Arial"/>
        </w:rPr>
      </w:pPr>
    </w:p>
    <w:tbl>
      <w:tblPr>
        <w:tblStyle w:val="Grigliatabella"/>
        <w:tblW w:w="10447" w:type="dxa"/>
        <w:tblInd w:w="-176" w:type="dxa"/>
        <w:tblLook w:val="04A0" w:firstRow="1" w:lastRow="0" w:firstColumn="1" w:lastColumn="0" w:noHBand="0" w:noVBand="1"/>
      </w:tblPr>
      <w:tblGrid>
        <w:gridCol w:w="10447"/>
      </w:tblGrid>
      <w:tr w:rsidR="00A85E38" w:rsidRPr="001B1895" w:rsidTr="00FC1FE3">
        <w:tc>
          <w:tcPr>
            <w:tcW w:w="10447" w:type="dxa"/>
          </w:tcPr>
          <w:p w:rsidR="00FC1FE3" w:rsidRDefault="00DD5E2B" w:rsidP="00FC1FE3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Manifestazione</w:t>
            </w:r>
            <w:r w:rsidR="00FC1FE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Sportiv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a</w:t>
            </w:r>
            <w:r w:rsidR="00FC1FE3"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denominat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a</w:t>
            </w:r>
          </w:p>
          <w:p w:rsidR="00A85E38" w:rsidRPr="00412BAB" w:rsidRDefault="00FC1FE3" w:rsidP="00DD5E2B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“REGAT</w:t>
            </w:r>
            <w:r w:rsidR="00DD5E2B">
              <w:rPr>
                <w:rFonts w:ascii="Arial" w:hAnsi="Arial" w:cs="Arial"/>
                <w:b/>
                <w:snapToGrid w:val="0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 CLASSE OPEN E LANCE PANTESCHE”</w:t>
            </w:r>
          </w:p>
        </w:tc>
      </w:tr>
    </w:tbl>
    <w:p w:rsidR="00025BB6" w:rsidRDefault="00025BB6" w:rsidP="008F1901">
      <w:pPr>
        <w:tabs>
          <w:tab w:val="left" w:pos="284"/>
          <w:tab w:val="left" w:pos="2694"/>
          <w:tab w:val="left" w:pos="6663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F1901" w:rsidRPr="008F1901" w:rsidRDefault="008F1901" w:rsidP="00025BB6">
      <w:pPr>
        <w:tabs>
          <w:tab w:val="left" w:pos="284"/>
          <w:tab w:val="left" w:pos="2694"/>
          <w:tab w:val="left" w:pos="6663"/>
        </w:tabs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8F1901">
        <w:rPr>
          <w:rFonts w:ascii="Arial" w:hAnsi="Arial" w:cs="Arial"/>
          <w:sz w:val="22"/>
          <w:szCs w:val="22"/>
        </w:rPr>
        <w:t>Il Capo del Circondario Marittimo e Comandante del Porto di Pantelleria:</w:t>
      </w:r>
    </w:p>
    <w:p w:rsidR="008F1901" w:rsidRPr="008F1901" w:rsidRDefault="008F1901" w:rsidP="008F1901">
      <w:pPr>
        <w:tabs>
          <w:tab w:val="left" w:pos="284"/>
          <w:tab w:val="left" w:pos="2694"/>
          <w:tab w:val="left" w:pos="6663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104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611"/>
      </w:tblGrid>
      <w:tr w:rsidR="008F1901" w:rsidRPr="008F1901" w:rsidTr="0011030F">
        <w:tc>
          <w:tcPr>
            <w:tcW w:w="1844" w:type="dxa"/>
          </w:tcPr>
          <w:p w:rsidR="008F1901" w:rsidRPr="008F1901" w:rsidRDefault="008F1901" w:rsidP="008F1901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901">
              <w:rPr>
                <w:rFonts w:ascii="Arial" w:hAnsi="Arial" w:cs="Arial"/>
                <w:b/>
                <w:sz w:val="22"/>
                <w:szCs w:val="22"/>
              </w:rPr>
              <w:t>VISTA</w:t>
            </w:r>
          </w:p>
        </w:tc>
        <w:tc>
          <w:tcPr>
            <w:tcW w:w="8611" w:type="dxa"/>
          </w:tcPr>
          <w:p w:rsidR="008F1901" w:rsidRPr="008F1901" w:rsidRDefault="00FC1FE3" w:rsidP="00BE75C3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l’istanza avanzata in data 15.09.2020 dal Sig. ALONGI Daniele, Presidente del Circolo Velico Isola di Pantelleria, con cui ha richiesto di effettuare le manifestazioni velico-sportive denominate “</w:t>
            </w:r>
            <w:r>
              <w:rPr>
                <w:rFonts w:ascii="Arial" w:hAnsi="Arial" w:cs="Arial"/>
                <w:snapToGrid w:val="0"/>
                <w:sz w:val="24"/>
                <w:szCs w:val="24"/>
              </w:rPr>
              <w:t>Regate classe open e Lance pantesche</w:t>
            </w:r>
            <w:r>
              <w:rPr>
                <w:rFonts w:ascii="Arial" w:hAnsi="Arial" w:cs="Arial"/>
                <w:sz w:val="22"/>
                <w:szCs w:val="22"/>
              </w:rPr>
              <w:t>” e “Regata di San Fortunato” quale responsabile “Organizzatore”;</w:t>
            </w:r>
            <w:r w:rsidR="008F1901" w:rsidRPr="008F190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F1901" w:rsidRPr="008F1901" w:rsidTr="0011030F">
        <w:tc>
          <w:tcPr>
            <w:tcW w:w="1844" w:type="dxa"/>
          </w:tcPr>
          <w:p w:rsidR="008F1901" w:rsidRPr="008F1901" w:rsidRDefault="008F1901" w:rsidP="0011030F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901">
              <w:rPr>
                <w:rFonts w:ascii="Arial" w:hAnsi="Arial" w:cs="Arial"/>
                <w:b/>
                <w:sz w:val="22"/>
                <w:szCs w:val="22"/>
              </w:rPr>
              <w:t>VISTO</w:t>
            </w:r>
          </w:p>
        </w:tc>
        <w:tc>
          <w:tcPr>
            <w:tcW w:w="8611" w:type="dxa"/>
          </w:tcPr>
          <w:p w:rsidR="00BE2726" w:rsidRPr="00BE2726" w:rsidRDefault="00BE2726" w:rsidP="00BE75C3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lo stralcio cartografico allegato</w:t>
            </w:r>
            <w:r w:rsidR="00BE75C3">
              <w:rPr>
                <w:rFonts w:ascii="Arial" w:hAnsi="Arial" w:cs="Arial"/>
                <w:sz w:val="22"/>
                <w:szCs w:val="22"/>
              </w:rPr>
              <w:t xml:space="preserve"> alla sopracitata istanza</w:t>
            </w:r>
            <w:r>
              <w:rPr>
                <w:rFonts w:ascii="Arial" w:hAnsi="Arial" w:cs="Arial"/>
                <w:sz w:val="22"/>
                <w:szCs w:val="22"/>
              </w:rPr>
              <w:t xml:space="preserve">, riportante l’indicazione dello specchio acqueo </w:t>
            </w:r>
            <w:r w:rsidR="00BE75C3">
              <w:rPr>
                <w:rFonts w:ascii="Arial" w:hAnsi="Arial" w:cs="Arial"/>
                <w:sz w:val="22"/>
                <w:szCs w:val="22"/>
              </w:rPr>
              <w:t xml:space="preserve">indicato </w:t>
            </w:r>
            <w:r>
              <w:rPr>
                <w:rFonts w:ascii="Arial" w:hAnsi="Arial" w:cs="Arial"/>
                <w:sz w:val="22"/>
                <w:szCs w:val="22"/>
              </w:rPr>
              <w:t>quale campo di regata non interessato dalle rotte di transito traffico commerciale</w:t>
            </w:r>
            <w:r w:rsidR="008F1901" w:rsidRPr="008F1901">
              <w:rPr>
                <w:rFonts w:ascii="Arial" w:hAnsi="Arial" w:cs="Arial"/>
                <w:sz w:val="22"/>
                <w:szCs w:val="22"/>
              </w:rPr>
              <w:t>;</w:t>
            </w:r>
          </w:p>
        </w:tc>
      </w:tr>
      <w:tr w:rsidR="008F1901" w:rsidRPr="008F1901" w:rsidTr="0011030F">
        <w:tc>
          <w:tcPr>
            <w:tcW w:w="1844" w:type="dxa"/>
          </w:tcPr>
          <w:p w:rsidR="008F1901" w:rsidRPr="008F1901" w:rsidRDefault="008F1901" w:rsidP="0011030F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901">
              <w:rPr>
                <w:rFonts w:ascii="Arial" w:hAnsi="Arial" w:cs="Arial"/>
                <w:b/>
                <w:sz w:val="22"/>
                <w:szCs w:val="22"/>
              </w:rPr>
              <w:t>VISTA</w:t>
            </w:r>
          </w:p>
        </w:tc>
        <w:tc>
          <w:tcPr>
            <w:tcW w:w="8611" w:type="dxa"/>
          </w:tcPr>
          <w:p w:rsidR="00BE2726" w:rsidRPr="00BE2726" w:rsidRDefault="008F1901" w:rsidP="00BE75C3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1901">
              <w:rPr>
                <w:rFonts w:ascii="Arial" w:hAnsi="Arial" w:cs="Arial"/>
                <w:bCs/>
                <w:sz w:val="22"/>
                <w:szCs w:val="22"/>
              </w:rPr>
              <w:t xml:space="preserve">la propria Ordinanza </w:t>
            </w:r>
            <w:r w:rsidR="00BE2726">
              <w:rPr>
                <w:rFonts w:ascii="Arial" w:hAnsi="Arial" w:cs="Arial"/>
                <w:bCs/>
                <w:sz w:val="22"/>
                <w:szCs w:val="22"/>
              </w:rPr>
              <w:t xml:space="preserve">di Sicurezza balneare </w:t>
            </w:r>
            <w:r w:rsidRPr="008F1901">
              <w:rPr>
                <w:rFonts w:ascii="Arial" w:hAnsi="Arial" w:cs="Arial"/>
                <w:bCs/>
                <w:sz w:val="22"/>
                <w:szCs w:val="22"/>
              </w:rPr>
              <w:t>n°</w:t>
            </w:r>
            <w:r w:rsidR="00BE2726">
              <w:rPr>
                <w:rFonts w:ascii="Arial" w:hAnsi="Arial" w:cs="Arial"/>
                <w:bCs/>
                <w:sz w:val="22"/>
                <w:szCs w:val="22"/>
              </w:rPr>
              <w:t>06</w:t>
            </w:r>
            <w:r w:rsidRPr="008F1901">
              <w:rPr>
                <w:rFonts w:ascii="Arial" w:hAnsi="Arial" w:cs="Arial"/>
                <w:bCs/>
                <w:sz w:val="22"/>
                <w:szCs w:val="22"/>
              </w:rPr>
              <w:t xml:space="preserve">/2019 del </w:t>
            </w:r>
            <w:r w:rsidR="00BE2726">
              <w:rPr>
                <w:rFonts w:ascii="Arial" w:hAnsi="Arial" w:cs="Arial"/>
                <w:bCs/>
                <w:sz w:val="22"/>
                <w:szCs w:val="22"/>
              </w:rPr>
              <w:t>24</w:t>
            </w:r>
            <w:r w:rsidRPr="008F1901">
              <w:rPr>
                <w:rFonts w:ascii="Arial" w:hAnsi="Arial" w:cs="Arial"/>
                <w:bCs/>
                <w:sz w:val="22"/>
                <w:szCs w:val="22"/>
              </w:rPr>
              <w:t>.06.2019;</w:t>
            </w:r>
          </w:p>
        </w:tc>
      </w:tr>
      <w:tr w:rsidR="008F1901" w:rsidRPr="008F1901" w:rsidTr="0011030F">
        <w:trPr>
          <w:trHeight w:val="438"/>
        </w:trPr>
        <w:tc>
          <w:tcPr>
            <w:tcW w:w="1844" w:type="dxa"/>
          </w:tcPr>
          <w:p w:rsidR="008F1901" w:rsidRPr="008F1901" w:rsidRDefault="00BE2726" w:rsidP="0011030F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VISTA</w:t>
            </w:r>
          </w:p>
        </w:tc>
        <w:tc>
          <w:tcPr>
            <w:tcW w:w="8611" w:type="dxa"/>
          </w:tcPr>
          <w:p w:rsidR="0011030F" w:rsidRPr="0011030F" w:rsidRDefault="00BE2726" w:rsidP="00BE75C3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Convenzione Internazionale per la prevenzione degli abbordi in mare (COLREG 72) resa esecutiva con Legge n°1085 del 21 dicembre 1977;</w:t>
            </w:r>
          </w:p>
        </w:tc>
      </w:tr>
      <w:tr w:rsidR="0011030F" w:rsidRPr="008F1901" w:rsidTr="0011030F">
        <w:trPr>
          <w:trHeight w:val="438"/>
        </w:trPr>
        <w:tc>
          <w:tcPr>
            <w:tcW w:w="1844" w:type="dxa"/>
          </w:tcPr>
          <w:p w:rsidR="0011030F" w:rsidRDefault="0011030F" w:rsidP="00BE2726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CONSIDERATA</w:t>
            </w:r>
          </w:p>
        </w:tc>
        <w:tc>
          <w:tcPr>
            <w:tcW w:w="8611" w:type="dxa"/>
          </w:tcPr>
          <w:p w:rsidR="0011030F" w:rsidRPr="0011030F" w:rsidRDefault="0011030F" w:rsidP="00BE75C3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La necessità di disciplinare l’uso del bene pubblico al fine di assicurare il regolare ed ordinato svolgimento della manifestazione per preveni</w:t>
            </w:r>
            <w:r w:rsidR="00BE75C3">
              <w:rPr>
                <w:rFonts w:ascii="Arial" w:hAnsi="Arial" w:cs="Arial"/>
                <w:bCs/>
                <w:sz w:val="22"/>
                <w:szCs w:val="22"/>
              </w:rPr>
              <w:t>re incidenti a persone e/o cose</w:t>
            </w:r>
            <w:r>
              <w:rPr>
                <w:rFonts w:ascii="Arial" w:hAnsi="Arial" w:cs="Arial"/>
                <w:bCs/>
                <w:sz w:val="22"/>
                <w:szCs w:val="22"/>
              </w:rPr>
              <w:t>;</w:t>
            </w:r>
          </w:p>
        </w:tc>
      </w:tr>
      <w:tr w:rsidR="008F1901" w:rsidRPr="008F1901" w:rsidTr="0011030F">
        <w:tc>
          <w:tcPr>
            <w:tcW w:w="1844" w:type="dxa"/>
          </w:tcPr>
          <w:p w:rsidR="008F1901" w:rsidRPr="008F1901" w:rsidRDefault="008F1901" w:rsidP="008F1901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F1901">
              <w:rPr>
                <w:rFonts w:ascii="Arial" w:hAnsi="Arial" w:cs="Arial"/>
                <w:b/>
                <w:sz w:val="22"/>
                <w:szCs w:val="22"/>
              </w:rPr>
              <w:t>VISTI</w:t>
            </w:r>
          </w:p>
        </w:tc>
        <w:tc>
          <w:tcPr>
            <w:tcW w:w="8611" w:type="dxa"/>
          </w:tcPr>
          <w:p w:rsidR="008F1901" w:rsidRPr="0011030F" w:rsidRDefault="008F1901" w:rsidP="00BE75C3">
            <w:pPr>
              <w:tabs>
                <w:tab w:val="left" w:pos="284"/>
                <w:tab w:val="left" w:pos="2694"/>
                <w:tab w:val="left" w:pos="6663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1901">
              <w:rPr>
                <w:rFonts w:ascii="Arial" w:hAnsi="Arial" w:cs="Arial"/>
                <w:sz w:val="22"/>
                <w:szCs w:val="22"/>
              </w:rPr>
              <w:t>gli articoli  81, 1161, 1164 e 1174 del Codice della Navigazione, nonché l’articolo 59 del relativo Regolamento di esecuzione.</w:t>
            </w:r>
          </w:p>
        </w:tc>
      </w:tr>
    </w:tbl>
    <w:p w:rsidR="001F35EC" w:rsidRDefault="001F35EC" w:rsidP="001B1895">
      <w:pPr>
        <w:tabs>
          <w:tab w:val="left" w:pos="284"/>
          <w:tab w:val="left" w:pos="2694"/>
          <w:tab w:val="left" w:pos="6663"/>
        </w:tabs>
        <w:spacing w:line="276" w:lineRule="auto"/>
        <w:jc w:val="both"/>
        <w:rPr>
          <w:rFonts w:ascii="Arial" w:hAnsi="Arial" w:cs="Arial"/>
          <w:snapToGrid w:val="0"/>
          <w:sz w:val="10"/>
          <w:szCs w:val="10"/>
        </w:rPr>
      </w:pPr>
    </w:p>
    <w:p w:rsidR="001F35EC" w:rsidRDefault="001F35EC" w:rsidP="001B1895">
      <w:pPr>
        <w:tabs>
          <w:tab w:val="left" w:pos="284"/>
          <w:tab w:val="left" w:pos="2694"/>
          <w:tab w:val="left" w:pos="6663"/>
        </w:tabs>
        <w:spacing w:line="276" w:lineRule="auto"/>
        <w:jc w:val="both"/>
        <w:rPr>
          <w:rFonts w:ascii="Arial" w:hAnsi="Arial" w:cs="Arial"/>
          <w:snapToGrid w:val="0"/>
          <w:sz w:val="10"/>
          <w:szCs w:val="10"/>
        </w:rPr>
      </w:pPr>
    </w:p>
    <w:p w:rsidR="00F82A60" w:rsidRPr="001B1895" w:rsidRDefault="00F82A60" w:rsidP="001B1895">
      <w:pPr>
        <w:tabs>
          <w:tab w:val="left" w:pos="284"/>
          <w:tab w:val="left" w:pos="2694"/>
          <w:tab w:val="left" w:pos="6663"/>
        </w:tabs>
        <w:spacing w:line="276" w:lineRule="auto"/>
        <w:jc w:val="both"/>
        <w:rPr>
          <w:rFonts w:ascii="Arial" w:hAnsi="Arial" w:cs="Arial"/>
          <w:snapToGrid w:val="0"/>
          <w:sz w:val="10"/>
          <w:szCs w:val="10"/>
        </w:rPr>
      </w:pPr>
    </w:p>
    <w:p w:rsidR="00AE0582" w:rsidRPr="00597DAD" w:rsidRDefault="0011030F" w:rsidP="00FC1FE3">
      <w:pPr>
        <w:pStyle w:val="Titolo4"/>
        <w:spacing w:line="276" w:lineRule="auto"/>
        <w:ind w:left="-284" w:right="-427"/>
        <w:rPr>
          <w:rFonts w:ascii="Arial" w:hAnsi="Arial" w:cs="Arial"/>
          <w:sz w:val="24"/>
          <w:szCs w:val="24"/>
        </w:rPr>
      </w:pPr>
      <w:r w:rsidRPr="00597DAD">
        <w:rPr>
          <w:rFonts w:ascii="Arial" w:hAnsi="Arial" w:cs="Arial"/>
          <w:sz w:val="24"/>
          <w:szCs w:val="24"/>
        </w:rPr>
        <w:t>RENDE NOTO</w:t>
      </w:r>
    </w:p>
    <w:p w:rsidR="00FC1FE3" w:rsidRPr="00ED7AA0" w:rsidRDefault="00FC1FE3" w:rsidP="00DD5E2B">
      <w:pPr>
        <w:spacing w:line="276" w:lineRule="auto"/>
        <w:ind w:left="-284" w:right="-427"/>
        <w:jc w:val="both"/>
        <w:rPr>
          <w:rFonts w:ascii="Arial" w:hAnsi="Arial" w:cs="Arial"/>
          <w:b/>
          <w:sz w:val="22"/>
          <w:szCs w:val="22"/>
        </w:rPr>
      </w:pPr>
      <w:r w:rsidRPr="00FC1FE3">
        <w:rPr>
          <w:rFonts w:ascii="Arial" w:hAnsi="Arial" w:cs="Arial"/>
          <w:sz w:val="22"/>
          <w:szCs w:val="22"/>
        </w:rPr>
        <w:t xml:space="preserve">Che </w:t>
      </w:r>
      <w:r w:rsidR="00BE75C3">
        <w:rPr>
          <w:rFonts w:ascii="Arial" w:hAnsi="Arial" w:cs="Arial"/>
          <w:sz w:val="22"/>
          <w:szCs w:val="22"/>
        </w:rPr>
        <w:t xml:space="preserve">all’interno dello </w:t>
      </w:r>
      <w:r w:rsidRPr="00FC1FE3">
        <w:rPr>
          <w:rFonts w:ascii="Arial" w:hAnsi="Arial" w:cs="Arial"/>
          <w:sz w:val="22"/>
          <w:szCs w:val="22"/>
        </w:rPr>
        <w:t>specchi</w:t>
      </w:r>
      <w:r w:rsidR="00DD5E2B">
        <w:rPr>
          <w:rFonts w:ascii="Arial" w:hAnsi="Arial" w:cs="Arial"/>
          <w:sz w:val="22"/>
          <w:szCs w:val="22"/>
        </w:rPr>
        <w:t>o</w:t>
      </w:r>
      <w:r w:rsidR="00F266B7">
        <w:rPr>
          <w:rFonts w:ascii="Arial" w:hAnsi="Arial" w:cs="Arial"/>
          <w:sz w:val="22"/>
          <w:szCs w:val="22"/>
        </w:rPr>
        <w:t xml:space="preserve"> acqueo</w:t>
      </w:r>
      <w:r w:rsidRPr="00FC1FE3">
        <w:rPr>
          <w:rFonts w:ascii="Arial" w:hAnsi="Arial" w:cs="Arial"/>
          <w:sz w:val="22"/>
          <w:szCs w:val="22"/>
        </w:rPr>
        <w:t xml:space="preserve"> </w:t>
      </w:r>
      <w:r w:rsidR="00BE75C3">
        <w:rPr>
          <w:rFonts w:ascii="Arial" w:hAnsi="Arial" w:cs="Arial"/>
          <w:sz w:val="22"/>
          <w:szCs w:val="22"/>
        </w:rPr>
        <w:t>ricadente nella</w:t>
      </w:r>
      <w:r w:rsidRPr="00FC1FE3">
        <w:rPr>
          <w:rFonts w:ascii="Arial" w:hAnsi="Arial" w:cs="Arial"/>
          <w:sz w:val="22"/>
          <w:szCs w:val="22"/>
        </w:rPr>
        <w:t xml:space="preserve"> giurisdizione d</w:t>
      </w:r>
      <w:r w:rsidR="00F266B7">
        <w:rPr>
          <w:rFonts w:ascii="Arial" w:hAnsi="Arial" w:cs="Arial"/>
          <w:sz w:val="22"/>
          <w:szCs w:val="22"/>
        </w:rPr>
        <w:t xml:space="preserve">i questo circondario marittimo </w:t>
      </w:r>
      <w:r w:rsidR="00BE75C3">
        <w:rPr>
          <w:rFonts w:ascii="Arial" w:hAnsi="Arial" w:cs="Arial"/>
          <w:sz w:val="22"/>
          <w:szCs w:val="22"/>
        </w:rPr>
        <w:t>in corrispondenza</w:t>
      </w:r>
      <w:r w:rsidR="00F266B7">
        <w:rPr>
          <w:rFonts w:ascii="Arial" w:hAnsi="Arial" w:cs="Arial"/>
          <w:sz w:val="22"/>
          <w:szCs w:val="22"/>
        </w:rPr>
        <w:t xml:space="preserve"> </w:t>
      </w:r>
      <w:r w:rsidR="00BE75C3">
        <w:rPr>
          <w:rFonts w:ascii="Arial" w:hAnsi="Arial" w:cs="Arial"/>
          <w:sz w:val="22"/>
          <w:szCs w:val="22"/>
        </w:rPr>
        <w:t xml:space="preserve">del punto di </w:t>
      </w:r>
      <w:r w:rsidR="00F266B7">
        <w:rPr>
          <w:rFonts w:ascii="Arial" w:hAnsi="Arial" w:cs="Arial"/>
          <w:sz w:val="22"/>
          <w:szCs w:val="22"/>
        </w:rPr>
        <w:t xml:space="preserve">coordinate </w:t>
      </w:r>
      <w:proofErr w:type="spellStart"/>
      <w:r w:rsidR="00F266B7">
        <w:rPr>
          <w:rFonts w:ascii="Arial" w:hAnsi="Arial" w:cs="Arial"/>
          <w:sz w:val="22"/>
          <w:szCs w:val="22"/>
        </w:rPr>
        <w:t>Lat</w:t>
      </w:r>
      <w:proofErr w:type="spellEnd"/>
      <w:r w:rsidR="00F266B7">
        <w:rPr>
          <w:rFonts w:ascii="Arial" w:hAnsi="Arial" w:cs="Arial"/>
          <w:sz w:val="22"/>
          <w:szCs w:val="22"/>
        </w:rPr>
        <w:t>. 36° 50.605’ N</w:t>
      </w:r>
      <w:r w:rsidR="00BE75C3">
        <w:rPr>
          <w:rFonts w:ascii="Arial" w:hAnsi="Arial" w:cs="Arial"/>
          <w:sz w:val="22"/>
          <w:szCs w:val="22"/>
        </w:rPr>
        <w:t xml:space="preserve"> -</w:t>
      </w:r>
      <w:r w:rsidR="00F266B7">
        <w:rPr>
          <w:rFonts w:ascii="Arial" w:hAnsi="Arial" w:cs="Arial"/>
          <w:sz w:val="22"/>
          <w:szCs w:val="22"/>
        </w:rPr>
        <w:t xml:space="preserve"> Long. 11° 57.136’ E </w:t>
      </w:r>
      <w:r w:rsidR="00BE75C3">
        <w:rPr>
          <w:rFonts w:ascii="Arial" w:hAnsi="Arial" w:cs="Arial"/>
          <w:sz w:val="22"/>
          <w:szCs w:val="22"/>
        </w:rPr>
        <w:t>per un raggio pari a</w:t>
      </w:r>
      <w:r w:rsidR="00F266B7">
        <w:rPr>
          <w:rFonts w:ascii="Arial" w:hAnsi="Arial" w:cs="Arial"/>
          <w:sz w:val="22"/>
          <w:szCs w:val="22"/>
        </w:rPr>
        <w:t xml:space="preserve"> 0,5 miglia nautiche</w:t>
      </w:r>
      <w:r w:rsidR="00BE75C3">
        <w:rPr>
          <w:rFonts w:ascii="Arial" w:hAnsi="Arial" w:cs="Arial"/>
          <w:sz w:val="22"/>
          <w:szCs w:val="22"/>
        </w:rPr>
        <w:t xml:space="preserve"> (</w:t>
      </w:r>
      <w:r w:rsidR="00F266B7">
        <w:rPr>
          <w:rFonts w:ascii="Arial" w:hAnsi="Arial" w:cs="Arial"/>
          <w:sz w:val="22"/>
          <w:szCs w:val="22"/>
        </w:rPr>
        <w:t xml:space="preserve">come </w:t>
      </w:r>
      <w:r w:rsidRPr="00FC1FE3">
        <w:rPr>
          <w:rFonts w:ascii="Arial" w:hAnsi="Arial" w:cs="Arial"/>
          <w:sz w:val="22"/>
          <w:szCs w:val="22"/>
        </w:rPr>
        <w:t>meglio individuat</w:t>
      </w:r>
      <w:r w:rsidR="00DD5E2B">
        <w:rPr>
          <w:rFonts w:ascii="Arial" w:hAnsi="Arial" w:cs="Arial"/>
          <w:sz w:val="22"/>
          <w:szCs w:val="22"/>
        </w:rPr>
        <w:t>o</w:t>
      </w:r>
      <w:r w:rsidRPr="00FC1FE3">
        <w:rPr>
          <w:rFonts w:ascii="Arial" w:hAnsi="Arial" w:cs="Arial"/>
          <w:sz w:val="22"/>
          <w:szCs w:val="22"/>
        </w:rPr>
        <w:t xml:space="preserve"> nello stralcio cartografico</w:t>
      </w:r>
      <w:r w:rsidR="00F266B7">
        <w:rPr>
          <w:rFonts w:ascii="Arial" w:hAnsi="Arial" w:cs="Arial"/>
          <w:sz w:val="22"/>
          <w:szCs w:val="22"/>
        </w:rPr>
        <w:t xml:space="preserve"> </w:t>
      </w:r>
      <w:r w:rsidRPr="00FC1FE3">
        <w:rPr>
          <w:rFonts w:ascii="Arial" w:hAnsi="Arial" w:cs="Arial"/>
          <w:sz w:val="22"/>
          <w:szCs w:val="22"/>
        </w:rPr>
        <w:t>facente parte integrante della presente ordinanza</w:t>
      </w:r>
      <w:r w:rsidR="00BE75C3">
        <w:rPr>
          <w:rFonts w:ascii="Arial" w:hAnsi="Arial" w:cs="Arial"/>
          <w:sz w:val="22"/>
          <w:szCs w:val="22"/>
        </w:rPr>
        <w:t xml:space="preserve"> – Campo B)</w:t>
      </w:r>
      <w:r w:rsidRPr="00FC1FE3">
        <w:rPr>
          <w:rFonts w:ascii="Arial" w:hAnsi="Arial" w:cs="Arial"/>
          <w:sz w:val="22"/>
          <w:szCs w:val="22"/>
        </w:rPr>
        <w:t xml:space="preserve">, </w:t>
      </w:r>
      <w:r w:rsidR="00025BB6">
        <w:rPr>
          <w:rFonts w:ascii="Arial" w:hAnsi="Arial" w:cs="Arial"/>
          <w:b/>
          <w:sz w:val="22"/>
          <w:szCs w:val="22"/>
        </w:rPr>
        <w:t>in data</w:t>
      </w:r>
      <w:r w:rsidR="00025BB6" w:rsidRPr="00FC1FE3">
        <w:rPr>
          <w:rFonts w:ascii="Arial" w:hAnsi="Arial" w:cs="Arial"/>
          <w:b/>
          <w:sz w:val="22"/>
          <w:szCs w:val="22"/>
        </w:rPr>
        <w:t xml:space="preserve"> </w:t>
      </w:r>
      <w:r w:rsidR="005161AF">
        <w:rPr>
          <w:rFonts w:ascii="Arial" w:hAnsi="Arial" w:cs="Arial"/>
          <w:b/>
          <w:sz w:val="22"/>
          <w:szCs w:val="22"/>
        </w:rPr>
        <w:t>04</w:t>
      </w:r>
      <w:r w:rsidR="00025BB6" w:rsidRPr="00FC1FE3">
        <w:rPr>
          <w:rFonts w:ascii="Arial" w:hAnsi="Arial" w:cs="Arial"/>
          <w:b/>
          <w:sz w:val="22"/>
          <w:szCs w:val="22"/>
        </w:rPr>
        <w:t xml:space="preserve"> </w:t>
      </w:r>
      <w:r w:rsidR="005161AF">
        <w:rPr>
          <w:rFonts w:ascii="Arial" w:hAnsi="Arial" w:cs="Arial"/>
          <w:b/>
          <w:sz w:val="22"/>
          <w:szCs w:val="22"/>
        </w:rPr>
        <w:t>Otto</w:t>
      </w:r>
      <w:r w:rsidR="00025BB6" w:rsidRPr="00FC1FE3">
        <w:rPr>
          <w:rFonts w:ascii="Arial" w:hAnsi="Arial" w:cs="Arial"/>
          <w:b/>
          <w:sz w:val="22"/>
          <w:szCs w:val="22"/>
        </w:rPr>
        <w:t>b</w:t>
      </w:r>
      <w:bookmarkStart w:id="0" w:name="_GoBack"/>
      <w:bookmarkEnd w:id="0"/>
      <w:r w:rsidR="00025BB6" w:rsidRPr="00FC1FE3">
        <w:rPr>
          <w:rFonts w:ascii="Arial" w:hAnsi="Arial" w:cs="Arial"/>
          <w:b/>
          <w:sz w:val="22"/>
          <w:szCs w:val="22"/>
        </w:rPr>
        <w:t xml:space="preserve">re 2020 dalle ore 10.30 </w:t>
      </w:r>
      <w:r w:rsidR="00BE75C3">
        <w:rPr>
          <w:rFonts w:ascii="Arial" w:hAnsi="Arial" w:cs="Arial"/>
          <w:b/>
          <w:sz w:val="22"/>
          <w:szCs w:val="22"/>
        </w:rPr>
        <w:t>alle ore 13:30</w:t>
      </w:r>
      <w:r w:rsidR="00025BB6">
        <w:rPr>
          <w:rFonts w:ascii="Arial" w:hAnsi="Arial" w:cs="Arial"/>
          <w:sz w:val="22"/>
          <w:szCs w:val="22"/>
        </w:rPr>
        <w:t xml:space="preserve">, </w:t>
      </w:r>
      <w:r w:rsidRPr="00FC1FE3">
        <w:rPr>
          <w:rFonts w:ascii="Arial" w:hAnsi="Arial" w:cs="Arial"/>
          <w:sz w:val="22"/>
          <w:szCs w:val="22"/>
        </w:rPr>
        <w:t>si svolger</w:t>
      </w:r>
      <w:r w:rsidR="00DD5E2B">
        <w:rPr>
          <w:rFonts w:ascii="Arial" w:hAnsi="Arial" w:cs="Arial"/>
          <w:sz w:val="22"/>
          <w:szCs w:val="22"/>
        </w:rPr>
        <w:t>à</w:t>
      </w:r>
      <w:r w:rsidRPr="00FC1FE3">
        <w:rPr>
          <w:rFonts w:ascii="Arial" w:hAnsi="Arial" w:cs="Arial"/>
          <w:sz w:val="22"/>
          <w:szCs w:val="22"/>
        </w:rPr>
        <w:t xml:space="preserve"> </w:t>
      </w:r>
      <w:r w:rsidR="00DD5E2B">
        <w:rPr>
          <w:rFonts w:ascii="Arial" w:hAnsi="Arial" w:cs="Arial"/>
          <w:sz w:val="22"/>
          <w:szCs w:val="22"/>
        </w:rPr>
        <w:t>la</w:t>
      </w:r>
      <w:r w:rsidRPr="00FC1FE3">
        <w:rPr>
          <w:rFonts w:ascii="Arial" w:hAnsi="Arial" w:cs="Arial"/>
          <w:sz w:val="22"/>
          <w:szCs w:val="22"/>
        </w:rPr>
        <w:t xml:space="preserve"> manifestazion</w:t>
      </w:r>
      <w:r w:rsidR="00DD5E2B">
        <w:rPr>
          <w:rFonts w:ascii="Arial" w:hAnsi="Arial" w:cs="Arial"/>
          <w:sz w:val="22"/>
          <w:szCs w:val="22"/>
        </w:rPr>
        <w:t>e</w:t>
      </w:r>
      <w:r w:rsidRPr="00FC1FE3">
        <w:rPr>
          <w:rFonts w:ascii="Arial" w:hAnsi="Arial" w:cs="Arial"/>
          <w:sz w:val="22"/>
          <w:szCs w:val="22"/>
        </w:rPr>
        <w:t xml:space="preserve"> velico-sportiv</w:t>
      </w:r>
      <w:r w:rsidR="00DD5E2B">
        <w:rPr>
          <w:rFonts w:ascii="Arial" w:hAnsi="Arial" w:cs="Arial"/>
          <w:sz w:val="22"/>
          <w:szCs w:val="22"/>
        </w:rPr>
        <w:t>a</w:t>
      </w:r>
      <w:r w:rsidRPr="00FC1FE3">
        <w:rPr>
          <w:rFonts w:ascii="Arial" w:hAnsi="Arial" w:cs="Arial"/>
          <w:sz w:val="22"/>
          <w:szCs w:val="22"/>
        </w:rPr>
        <w:t xml:space="preserve"> organizzat</w:t>
      </w:r>
      <w:r w:rsidR="00DD5E2B">
        <w:rPr>
          <w:rFonts w:ascii="Arial" w:hAnsi="Arial" w:cs="Arial"/>
          <w:sz w:val="22"/>
          <w:szCs w:val="22"/>
        </w:rPr>
        <w:t>a</w:t>
      </w:r>
      <w:r w:rsidRPr="00FC1FE3">
        <w:rPr>
          <w:rFonts w:ascii="Arial" w:hAnsi="Arial" w:cs="Arial"/>
          <w:sz w:val="22"/>
          <w:szCs w:val="22"/>
        </w:rPr>
        <w:t xml:space="preserve"> dal Circolo Velico Isola di Pantelleria</w:t>
      </w:r>
      <w:r w:rsidR="00DD5E2B">
        <w:rPr>
          <w:rFonts w:ascii="Arial" w:hAnsi="Arial" w:cs="Arial"/>
          <w:sz w:val="22"/>
          <w:szCs w:val="22"/>
        </w:rPr>
        <w:t xml:space="preserve">, </w:t>
      </w:r>
      <w:r w:rsidRPr="00FC1FE3">
        <w:rPr>
          <w:rFonts w:ascii="Arial" w:hAnsi="Arial" w:cs="Arial"/>
          <w:sz w:val="22"/>
          <w:szCs w:val="22"/>
        </w:rPr>
        <w:t>“</w:t>
      </w:r>
      <w:r w:rsidRPr="00FC1FE3">
        <w:rPr>
          <w:rFonts w:ascii="Arial" w:hAnsi="Arial" w:cs="Arial"/>
          <w:snapToGrid w:val="0"/>
          <w:sz w:val="22"/>
          <w:szCs w:val="22"/>
        </w:rPr>
        <w:t>Regat</w:t>
      </w:r>
      <w:r w:rsidR="00DD5E2B">
        <w:rPr>
          <w:rFonts w:ascii="Arial" w:hAnsi="Arial" w:cs="Arial"/>
          <w:snapToGrid w:val="0"/>
          <w:sz w:val="22"/>
          <w:szCs w:val="22"/>
        </w:rPr>
        <w:t>a</w:t>
      </w:r>
      <w:r w:rsidRPr="00FC1FE3">
        <w:rPr>
          <w:rFonts w:ascii="Arial" w:hAnsi="Arial" w:cs="Arial"/>
          <w:snapToGrid w:val="0"/>
          <w:sz w:val="22"/>
          <w:szCs w:val="22"/>
        </w:rPr>
        <w:t xml:space="preserve"> classe open e Lance pantesche</w:t>
      </w:r>
      <w:r w:rsidRPr="00FC1FE3">
        <w:rPr>
          <w:rFonts w:ascii="Arial" w:hAnsi="Arial" w:cs="Arial"/>
          <w:sz w:val="22"/>
          <w:szCs w:val="22"/>
        </w:rPr>
        <w:t>”</w:t>
      </w:r>
      <w:r w:rsidR="00DD5E2B">
        <w:rPr>
          <w:rFonts w:ascii="Arial" w:hAnsi="Arial" w:cs="Arial"/>
          <w:sz w:val="22"/>
          <w:szCs w:val="22"/>
        </w:rPr>
        <w:t>.</w:t>
      </w:r>
    </w:p>
    <w:p w:rsidR="00ED7AA0" w:rsidRPr="00ED7AA0" w:rsidRDefault="00ED7AA0" w:rsidP="00ED7AA0">
      <w:pPr>
        <w:pStyle w:val="Paragrafoelenco"/>
        <w:spacing w:line="276" w:lineRule="auto"/>
        <w:ind w:left="378" w:right="-427"/>
        <w:jc w:val="both"/>
        <w:rPr>
          <w:rFonts w:ascii="Arial" w:hAnsi="Arial" w:cs="Arial"/>
          <w:b/>
          <w:sz w:val="22"/>
          <w:szCs w:val="22"/>
        </w:rPr>
      </w:pPr>
    </w:p>
    <w:p w:rsidR="00597DAD" w:rsidRDefault="00597DAD" w:rsidP="00597DAD">
      <w:pPr>
        <w:spacing w:line="276" w:lineRule="auto"/>
        <w:ind w:left="-284" w:right="-427"/>
        <w:jc w:val="center"/>
        <w:rPr>
          <w:rFonts w:ascii="Arial" w:hAnsi="Arial" w:cs="Arial"/>
          <w:b/>
          <w:sz w:val="22"/>
          <w:szCs w:val="22"/>
        </w:rPr>
      </w:pPr>
      <w:r w:rsidRPr="00597DAD">
        <w:rPr>
          <w:rFonts w:ascii="Arial" w:hAnsi="Arial" w:cs="Arial"/>
          <w:b/>
          <w:sz w:val="22"/>
          <w:szCs w:val="22"/>
        </w:rPr>
        <w:t>ORDINA</w:t>
      </w:r>
    </w:p>
    <w:p w:rsidR="00597DAD" w:rsidRDefault="00597DAD" w:rsidP="00597DAD">
      <w:pPr>
        <w:spacing w:line="276" w:lineRule="auto"/>
        <w:ind w:left="-284" w:right="-4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Articolo 1 </w:t>
      </w:r>
    </w:p>
    <w:p w:rsidR="00597DAD" w:rsidRDefault="00597DAD" w:rsidP="00597DAD">
      <w:pPr>
        <w:spacing w:line="276" w:lineRule="auto"/>
        <w:ind w:left="-284" w:right="-42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(Interdizione tratto di mare interessato dalla manifestazione)</w:t>
      </w:r>
    </w:p>
    <w:p w:rsidR="00A02123" w:rsidRDefault="00597DAD" w:rsidP="00A02123">
      <w:pPr>
        <w:spacing w:line="276" w:lineRule="auto"/>
        <w:ind w:left="-284"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</w:t>
      </w:r>
      <w:r w:rsidRPr="00597DAD">
        <w:rPr>
          <w:rFonts w:ascii="Arial" w:hAnsi="Arial" w:cs="Arial"/>
          <w:sz w:val="22"/>
          <w:szCs w:val="22"/>
        </w:rPr>
        <w:t>l tratt</w:t>
      </w:r>
      <w:r>
        <w:rPr>
          <w:rFonts w:ascii="Arial" w:hAnsi="Arial" w:cs="Arial"/>
          <w:sz w:val="22"/>
          <w:szCs w:val="22"/>
        </w:rPr>
        <w:t>o di mare int</w:t>
      </w:r>
      <w:r w:rsidR="00ED7AA0">
        <w:rPr>
          <w:rFonts w:ascii="Arial" w:hAnsi="Arial" w:cs="Arial"/>
          <w:sz w:val="22"/>
          <w:szCs w:val="22"/>
        </w:rPr>
        <w:t>eressato dallo svolgimento delle</w:t>
      </w:r>
      <w:r>
        <w:rPr>
          <w:rFonts w:ascii="Arial" w:hAnsi="Arial" w:cs="Arial"/>
          <w:sz w:val="22"/>
          <w:szCs w:val="22"/>
        </w:rPr>
        <w:t xml:space="preserve"> manifestazion</w:t>
      </w:r>
      <w:r w:rsidR="00ED7AA0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(Allegato 1)</w:t>
      </w:r>
      <w:r w:rsidR="00ED7AA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025BB6" w:rsidRPr="00025BB6">
        <w:rPr>
          <w:rFonts w:ascii="Arial" w:hAnsi="Arial" w:cs="Arial"/>
          <w:b/>
          <w:sz w:val="22"/>
          <w:szCs w:val="22"/>
        </w:rPr>
        <w:t>dalle ore 10:30</w:t>
      </w:r>
      <w:r w:rsidR="00ED7AA0">
        <w:rPr>
          <w:rFonts w:ascii="Arial" w:hAnsi="Arial" w:cs="Arial"/>
          <w:sz w:val="22"/>
          <w:szCs w:val="22"/>
        </w:rPr>
        <w:t xml:space="preserve"> </w:t>
      </w:r>
      <w:r w:rsidR="00ED7AA0" w:rsidRPr="00025BB6">
        <w:rPr>
          <w:rFonts w:ascii="Arial" w:hAnsi="Arial" w:cs="Arial"/>
          <w:b/>
          <w:sz w:val="22"/>
          <w:szCs w:val="22"/>
        </w:rPr>
        <w:t xml:space="preserve">e fino </w:t>
      </w:r>
      <w:r w:rsidR="00A02123" w:rsidRPr="00025BB6">
        <w:rPr>
          <w:rFonts w:ascii="Arial" w:hAnsi="Arial" w:cs="Arial"/>
          <w:b/>
          <w:sz w:val="22"/>
          <w:szCs w:val="22"/>
        </w:rPr>
        <w:t>al termine dell</w:t>
      </w:r>
      <w:r w:rsidR="00025BB6" w:rsidRPr="00025BB6">
        <w:rPr>
          <w:rFonts w:ascii="Arial" w:hAnsi="Arial" w:cs="Arial"/>
          <w:b/>
          <w:sz w:val="22"/>
          <w:szCs w:val="22"/>
        </w:rPr>
        <w:t>a</w:t>
      </w:r>
      <w:r w:rsidR="00A02123" w:rsidRPr="00025BB6">
        <w:rPr>
          <w:rFonts w:ascii="Arial" w:hAnsi="Arial" w:cs="Arial"/>
          <w:b/>
          <w:sz w:val="22"/>
          <w:szCs w:val="22"/>
        </w:rPr>
        <w:t xml:space="preserve"> regat</w:t>
      </w:r>
      <w:r w:rsidR="00025BB6" w:rsidRPr="00025BB6">
        <w:rPr>
          <w:rFonts w:ascii="Arial" w:hAnsi="Arial" w:cs="Arial"/>
          <w:b/>
          <w:sz w:val="22"/>
          <w:szCs w:val="22"/>
        </w:rPr>
        <w:t>a</w:t>
      </w:r>
      <w:r w:rsidR="00A02123" w:rsidRPr="00025BB6">
        <w:rPr>
          <w:rFonts w:ascii="Arial" w:hAnsi="Arial" w:cs="Arial"/>
          <w:b/>
          <w:sz w:val="22"/>
          <w:szCs w:val="22"/>
        </w:rPr>
        <w:t xml:space="preserve"> velic</w:t>
      </w:r>
      <w:r w:rsidR="00025BB6" w:rsidRPr="00025BB6">
        <w:rPr>
          <w:rFonts w:ascii="Arial" w:hAnsi="Arial" w:cs="Arial"/>
          <w:b/>
          <w:sz w:val="22"/>
          <w:szCs w:val="22"/>
        </w:rPr>
        <w:t>a</w:t>
      </w:r>
      <w:r w:rsidR="00A02123">
        <w:rPr>
          <w:rFonts w:ascii="Arial" w:hAnsi="Arial" w:cs="Arial"/>
          <w:sz w:val="22"/>
          <w:szCs w:val="22"/>
        </w:rPr>
        <w:t>, è fatto assoluto divieto di:</w:t>
      </w:r>
    </w:p>
    <w:p w:rsidR="00A02123" w:rsidRPr="00A02123" w:rsidRDefault="00A02123" w:rsidP="00A02123">
      <w:pPr>
        <w:pStyle w:val="Paragrafoelenco"/>
        <w:numPr>
          <w:ilvl w:val="1"/>
          <w:numId w:val="47"/>
        </w:numPr>
        <w:spacing w:line="276" w:lineRule="auto"/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A02123">
        <w:rPr>
          <w:rFonts w:ascii="Arial" w:hAnsi="Arial" w:cs="Arial"/>
          <w:sz w:val="22"/>
          <w:szCs w:val="22"/>
        </w:rPr>
        <w:t>Ancorare e sostare con qualunque unità nell</w:t>
      </w:r>
      <w:r w:rsidR="00ED7AA0">
        <w:rPr>
          <w:rFonts w:ascii="Arial" w:hAnsi="Arial" w:cs="Arial"/>
          <w:sz w:val="22"/>
          <w:szCs w:val="22"/>
        </w:rPr>
        <w:t xml:space="preserve">e </w:t>
      </w:r>
      <w:r w:rsidRPr="00A02123">
        <w:rPr>
          <w:rFonts w:ascii="Arial" w:hAnsi="Arial" w:cs="Arial"/>
          <w:sz w:val="22"/>
          <w:szCs w:val="22"/>
        </w:rPr>
        <w:t>are</w:t>
      </w:r>
      <w:r w:rsidR="00ED7AA0">
        <w:rPr>
          <w:rFonts w:ascii="Arial" w:hAnsi="Arial" w:cs="Arial"/>
          <w:sz w:val="22"/>
          <w:szCs w:val="22"/>
        </w:rPr>
        <w:t>e</w:t>
      </w:r>
      <w:r w:rsidRPr="00A02123">
        <w:rPr>
          <w:rFonts w:ascii="Arial" w:hAnsi="Arial" w:cs="Arial"/>
          <w:sz w:val="22"/>
          <w:szCs w:val="22"/>
        </w:rPr>
        <w:t xml:space="preserve"> campo di regata;</w:t>
      </w:r>
    </w:p>
    <w:p w:rsidR="00A02123" w:rsidRPr="00A02123" w:rsidRDefault="00A02123" w:rsidP="00A02123">
      <w:pPr>
        <w:pStyle w:val="Paragrafoelenco"/>
        <w:numPr>
          <w:ilvl w:val="1"/>
          <w:numId w:val="47"/>
        </w:numPr>
        <w:ind w:left="284" w:right="-427" w:hanging="5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Svolgere</w:t>
      </w:r>
      <w:r w:rsidRPr="00A02123">
        <w:rPr>
          <w:rFonts w:ascii="Arial" w:hAnsi="Arial" w:cs="Arial"/>
          <w:sz w:val="22"/>
          <w:szCs w:val="22"/>
        </w:rPr>
        <w:t xml:space="preserve"> attività di pesca, sia professionale che ricreativa, effettuata con qualsiasi mezzo od attrezzo, </w:t>
      </w:r>
      <w:r>
        <w:rPr>
          <w:rFonts w:ascii="Arial" w:hAnsi="Arial" w:cs="Arial"/>
          <w:sz w:val="22"/>
          <w:szCs w:val="22"/>
        </w:rPr>
        <w:t xml:space="preserve">   ivi compresa quella subacquea;</w:t>
      </w:r>
    </w:p>
    <w:p w:rsidR="00A02123" w:rsidRDefault="00A02123" w:rsidP="00A02123">
      <w:pPr>
        <w:pStyle w:val="Paragrafoelenco"/>
        <w:numPr>
          <w:ilvl w:val="1"/>
          <w:numId w:val="47"/>
        </w:numPr>
        <w:spacing w:line="276" w:lineRule="auto"/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Effettuare attività di immersione con qualunque tecnica;</w:t>
      </w:r>
    </w:p>
    <w:p w:rsidR="00A02123" w:rsidRDefault="00A02123" w:rsidP="00A02123">
      <w:pPr>
        <w:pStyle w:val="Paragrafoelenco"/>
        <w:numPr>
          <w:ilvl w:val="1"/>
          <w:numId w:val="47"/>
        </w:numPr>
        <w:spacing w:line="276" w:lineRule="auto"/>
        <w:ind w:right="-4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Effettuare la balneazione.</w:t>
      </w:r>
    </w:p>
    <w:p w:rsidR="00BE75C3" w:rsidRDefault="00BE7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100CA" w:rsidRDefault="008100CA" w:rsidP="00014DB6">
      <w:pPr>
        <w:autoSpaceDE w:val="0"/>
        <w:autoSpaceDN w:val="0"/>
        <w:adjustRightInd w:val="0"/>
        <w:ind w:left="567" w:hanging="56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100CA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Articolo 2</w:t>
      </w:r>
    </w:p>
    <w:p w:rsidR="008100CA" w:rsidRDefault="008100CA" w:rsidP="00014DB6">
      <w:pPr>
        <w:autoSpaceDE w:val="0"/>
        <w:autoSpaceDN w:val="0"/>
        <w:adjustRightInd w:val="0"/>
        <w:ind w:left="567" w:hanging="56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(Deroghe)</w:t>
      </w:r>
    </w:p>
    <w:p w:rsidR="008100CA" w:rsidRPr="008E0C2F" w:rsidRDefault="008100CA" w:rsidP="008100CA">
      <w:pPr>
        <w:autoSpaceDE w:val="0"/>
        <w:autoSpaceDN w:val="0"/>
        <w:adjustRightInd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E0C2F">
        <w:rPr>
          <w:rFonts w:ascii="Arial" w:eastAsia="Calibri" w:hAnsi="Arial" w:cs="Arial"/>
          <w:sz w:val="22"/>
          <w:szCs w:val="22"/>
          <w:lang w:eastAsia="en-US"/>
        </w:rPr>
        <w:t>Non sono soggette al divieto di cui all’articolo 1:</w:t>
      </w:r>
    </w:p>
    <w:p w:rsidR="008100CA" w:rsidRPr="008E0C2F" w:rsidRDefault="008100CA" w:rsidP="008E0C2F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1A49">
        <w:rPr>
          <w:rFonts w:ascii="Arial" w:eastAsia="Calibri" w:hAnsi="Arial" w:cs="Arial"/>
          <w:b/>
          <w:sz w:val="22"/>
          <w:szCs w:val="22"/>
          <w:lang w:eastAsia="en-US"/>
        </w:rPr>
        <w:t>2.1</w:t>
      </w:r>
      <w:r w:rsidR="00025BB6">
        <w:rPr>
          <w:rFonts w:ascii="Arial" w:eastAsia="Calibri" w:hAnsi="Arial" w:cs="Arial"/>
          <w:sz w:val="22"/>
          <w:szCs w:val="22"/>
          <w:lang w:eastAsia="en-US"/>
        </w:rPr>
        <w:tab/>
      </w:r>
      <w:r w:rsidRPr="008E0C2F">
        <w:rPr>
          <w:rFonts w:ascii="Arial" w:eastAsia="Calibri" w:hAnsi="Arial" w:cs="Arial"/>
          <w:sz w:val="22"/>
          <w:szCs w:val="22"/>
          <w:lang w:eastAsia="en-US"/>
        </w:rPr>
        <w:t>le unità facenti capo all’</w:t>
      </w:r>
      <w:r w:rsidR="008E0C2F" w:rsidRPr="008E0C2F">
        <w:rPr>
          <w:rFonts w:ascii="Arial" w:eastAsia="Calibri" w:hAnsi="Arial" w:cs="Arial"/>
          <w:sz w:val="22"/>
          <w:szCs w:val="22"/>
          <w:lang w:eastAsia="en-US"/>
        </w:rPr>
        <w:t>organizzazione in servizio di supporto ed assistenza ai partecipanti alla manifestazione sportiva;</w:t>
      </w:r>
    </w:p>
    <w:p w:rsidR="008E0C2F" w:rsidRDefault="008E0C2F" w:rsidP="008E0C2F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1A49">
        <w:rPr>
          <w:rFonts w:ascii="Arial" w:eastAsia="Calibri" w:hAnsi="Arial" w:cs="Arial"/>
          <w:b/>
          <w:sz w:val="22"/>
          <w:szCs w:val="22"/>
          <w:lang w:eastAsia="en-US"/>
        </w:rPr>
        <w:t>2.2</w:t>
      </w:r>
      <w:r w:rsidR="00025BB6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>le unità navali della Guardia Costiera, delle forze di polizia nonché militari in genere in ragione del loro ufficio;</w:t>
      </w:r>
    </w:p>
    <w:p w:rsidR="008E0C2F" w:rsidRPr="008E0C2F" w:rsidRDefault="008E0C2F" w:rsidP="00A81A49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81A49">
        <w:rPr>
          <w:rFonts w:ascii="Arial" w:eastAsia="Calibri" w:hAnsi="Arial" w:cs="Arial"/>
          <w:b/>
          <w:sz w:val="22"/>
          <w:szCs w:val="22"/>
          <w:lang w:eastAsia="en-US"/>
        </w:rPr>
        <w:t>2.3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25BB6"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le </w:t>
      </w:r>
      <w:r w:rsidR="00A81A49">
        <w:rPr>
          <w:rFonts w:ascii="Arial" w:eastAsia="Calibri" w:hAnsi="Arial" w:cs="Arial"/>
          <w:sz w:val="22"/>
          <w:szCs w:val="22"/>
          <w:lang w:eastAsia="en-US"/>
        </w:rPr>
        <w:t xml:space="preserve">unità adibite ad un pubblico servizio che abbiano necessità indifferibile di accedere all’area in ragione delle finalità istituzionali perseguite dall’ente di appartenenza. </w:t>
      </w:r>
    </w:p>
    <w:p w:rsidR="0011030F" w:rsidRDefault="0011030F" w:rsidP="00347A65">
      <w:pPr>
        <w:autoSpaceDE w:val="0"/>
        <w:autoSpaceDN w:val="0"/>
        <w:adjustRightInd w:val="0"/>
        <w:ind w:left="567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C81F48" w:rsidRDefault="00C81F48" w:rsidP="00014DB6">
      <w:pPr>
        <w:autoSpaceDE w:val="0"/>
        <w:autoSpaceDN w:val="0"/>
        <w:adjustRightInd w:val="0"/>
        <w:ind w:left="567" w:hanging="42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81F48">
        <w:rPr>
          <w:rFonts w:ascii="Arial" w:eastAsia="Calibri" w:hAnsi="Arial" w:cs="Arial"/>
          <w:b/>
          <w:sz w:val="22"/>
          <w:szCs w:val="22"/>
          <w:lang w:eastAsia="en-US"/>
        </w:rPr>
        <w:t>Articolo 3</w:t>
      </w:r>
    </w:p>
    <w:p w:rsidR="00C81F48" w:rsidRDefault="00C81F48" w:rsidP="00014DB6">
      <w:pPr>
        <w:autoSpaceDE w:val="0"/>
        <w:autoSpaceDN w:val="0"/>
        <w:adjustRightInd w:val="0"/>
        <w:ind w:left="567" w:hanging="56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(Condotta delle unità in prossimità del campo di regata) </w:t>
      </w:r>
    </w:p>
    <w:p w:rsidR="00C81F48" w:rsidRPr="00C81F48" w:rsidRDefault="00C81F48" w:rsidP="00C81F48">
      <w:pPr>
        <w:autoSpaceDE w:val="0"/>
        <w:autoSpaceDN w:val="0"/>
        <w:adjustRightInd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Le unità </w:t>
      </w:r>
      <w:r w:rsidR="009C73A1">
        <w:rPr>
          <w:rFonts w:ascii="Arial" w:eastAsia="Calibri" w:hAnsi="Arial" w:cs="Arial"/>
          <w:sz w:val="22"/>
          <w:szCs w:val="22"/>
          <w:lang w:eastAsia="en-US"/>
        </w:rPr>
        <w:t>in navigazione in prossimità dei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camp</w:t>
      </w:r>
      <w:r w:rsidR="009C73A1">
        <w:rPr>
          <w:rFonts w:ascii="Arial" w:eastAsia="Calibri" w:hAnsi="Arial" w:cs="Arial"/>
          <w:sz w:val="22"/>
          <w:szCs w:val="22"/>
          <w:lang w:eastAsia="en-US"/>
        </w:rPr>
        <w:t>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regata e più in particolare, in transito ad una distanza inferiore ai 200 metri dal limite dell’area interessata </w:t>
      </w:r>
      <w:r w:rsidR="00DB20EC">
        <w:rPr>
          <w:rFonts w:ascii="Arial" w:eastAsia="Calibri" w:hAnsi="Arial" w:cs="Arial"/>
          <w:sz w:val="22"/>
          <w:szCs w:val="22"/>
          <w:lang w:eastAsia="en-US"/>
        </w:rPr>
        <w:t>dalla manifestazione, dovranno procedere a velocità ridotta, prestando la massima attenzione e valutando l’eventuale adozione di misure, suggerite dalla buona perizia marinaresca, atte a prevenire qualunque situazione di potenziale pericolo.</w:t>
      </w:r>
    </w:p>
    <w:p w:rsidR="00C81F48" w:rsidRPr="00C81F48" w:rsidRDefault="00C81F48" w:rsidP="00347A65">
      <w:pPr>
        <w:autoSpaceDE w:val="0"/>
        <w:autoSpaceDN w:val="0"/>
        <w:adjustRightInd w:val="0"/>
        <w:ind w:left="567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347A65" w:rsidRPr="00C81F48" w:rsidRDefault="00347A65" w:rsidP="00014DB6">
      <w:pPr>
        <w:autoSpaceDE w:val="0"/>
        <w:autoSpaceDN w:val="0"/>
        <w:adjustRightInd w:val="0"/>
        <w:ind w:left="567" w:hanging="42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81F48">
        <w:rPr>
          <w:rFonts w:ascii="Arial" w:eastAsia="Calibri" w:hAnsi="Arial" w:cs="Arial"/>
          <w:b/>
          <w:sz w:val="22"/>
          <w:szCs w:val="22"/>
          <w:lang w:eastAsia="en-US"/>
        </w:rPr>
        <w:t xml:space="preserve">Articolo </w:t>
      </w:r>
      <w:r w:rsidR="00DB20EC">
        <w:rPr>
          <w:rFonts w:ascii="Arial" w:eastAsia="Calibri" w:hAnsi="Arial" w:cs="Arial"/>
          <w:b/>
          <w:sz w:val="22"/>
          <w:szCs w:val="22"/>
          <w:lang w:eastAsia="en-US"/>
        </w:rPr>
        <w:t>4</w:t>
      </w:r>
    </w:p>
    <w:p w:rsidR="00347A65" w:rsidRPr="00DB20EC" w:rsidRDefault="00347A65" w:rsidP="00014DB6">
      <w:pPr>
        <w:autoSpaceDE w:val="0"/>
        <w:autoSpaceDN w:val="0"/>
        <w:adjustRightInd w:val="0"/>
        <w:ind w:left="567" w:hanging="425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81F48">
        <w:rPr>
          <w:rFonts w:ascii="Arial" w:eastAsia="Calibri" w:hAnsi="Arial" w:cs="Arial"/>
          <w:b/>
          <w:sz w:val="22"/>
          <w:szCs w:val="22"/>
          <w:lang w:eastAsia="en-US"/>
        </w:rPr>
        <w:t>(Disposizioni finali)</w:t>
      </w:r>
    </w:p>
    <w:p w:rsidR="00097548" w:rsidRDefault="00DB20EC" w:rsidP="00DB20EC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097548" w:rsidRPr="00C81F48">
        <w:rPr>
          <w:rFonts w:ascii="Arial" w:eastAsia="Calibri" w:hAnsi="Arial" w:cs="Arial"/>
          <w:b/>
          <w:sz w:val="22"/>
          <w:szCs w:val="22"/>
          <w:lang w:eastAsia="en-US"/>
        </w:rPr>
        <w:t>.1</w:t>
      </w:r>
      <w:r w:rsidR="00025BB6">
        <w:rPr>
          <w:rFonts w:ascii="Arial" w:eastAsia="Calibri" w:hAnsi="Arial" w:cs="Arial"/>
          <w:sz w:val="22"/>
          <w:szCs w:val="22"/>
          <w:lang w:eastAsia="en-US"/>
        </w:rPr>
        <w:tab/>
      </w:r>
      <w:r w:rsidR="00097548" w:rsidRPr="00C81F48">
        <w:rPr>
          <w:rFonts w:ascii="Arial" w:eastAsia="Calibri" w:hAnsi="Arial" w:cs="Arial"/>
          <w:sz w:val="22"/>
          <w:szCs w:val="22"/>
          <w:lang w:eastAsia="en-US"/>
        </w:rPr>
        <w:t>E’ fatto obbligo a chiunque spetti di osservare e far osservare la presente Ordinanza, la cui esecuzione è affidata al personale militare dipendente nonché a tutti gli Organi di Polizia e di Sicurezza.</w:t>
      </w:r>
    </w:p>
    <w:p w:rsidR="00DB20EC" w:rsidRPr="00DB20EC" w:rsidRDefault="00DB20EC" w:rsidP="00DB20EC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4.2</w:t>
      </w:r>
      <w:r w:rsidR="00025BB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Pr="00DB20EC">
        <w:rPr>
          <w:rFonts w:ascii="Arial" w:eastAsia="Calibri" w:hAnsi="Arial" w:cs="Arial"/>
          <w:sz w:val="22"/>
          <w:szCs w:val="22"/>
          <w:lang w:eastAsia="en-US"/>
        </w:rPr>
        <w:t>l’Organizzatore, quale soggetto responsabile del corretto svolgimento della manifestazione, assume formale impegno di piena osservanza d</w:t>
      </w:r>
      <w:r>
        <w:rPr>
          <w:rFonts w:ascii="Arial" w:eastAsia="Calibri" w:hAnsi="Arial" w:cs="Arial"/>
          <w:sz w:val="22"/>
          <w:szCs w:val="22"/>
          <w:lang w:eastAsia="en-US"/>
        </w:rPr>
        <w:t>e</w:t>
      </w:r>
      <w:r w:rsidRPr="00DB20EC">
        <w:rPr>
          <w:rFonts w:ascii="Arial" w:eastAsia="Calibri" w:hAnsi="Arial" w:cs="Arial"/>
          <w:sz w:val="22"/>
          <w:szCs w:val="22"/>
          <w:lang w:eastAsia="en-US"/>
        </w:rPr>
        <w:t>lle prescrizione date dall’Autorità Marittima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con</w:t>
      </w:r>
      <w:r w:rsidR="00FC5091">
        <w:rPr>
          <w:rFonts w:ascii="Arial" w:eastAsia="Calibri" w:hAnsi="Arial" w:cs="Arial"/>
          <w:sz w:val="22"/>
          <w:szCs w:val="22"/>
          <w:lang w:eastAsia="en-US"/>
        </w:rPr>
        <w:t xml:space="preserve"> separato provvedimento notificato per accettazione. </w:t>
      </w:r>
      <w:r w:rsidRPr="00DB20E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097548" w:rsidRPr="00C81F48" w:rsidRDefault="00FC5091" w:rsidP="00DB20EC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097548" w:rsidRPr="00C81F48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3</w:t>
      </w:r>
      <w:r w:rsidR="00025BB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097548" w:rsidRPr="00C81F48">
        <w:rPr>
          <w:rFonts w:ascii="Arial" w:eastAsia="Calibri" w:hAnsi="Arial" w:cs="Arial"/>
          <w:sz w:val="22"/>
          <w:szCs w:val="22"/>
          <w:lang w:eastAsia="en-US"/>
        </w:rPr>
        <w:t>Resta sempre fatta salva, in caso di sopravvenute esigenze/condizioni, la facoltà del C</w:t>
      </w:r>
      <w:r w:rsidR="009B67BD" w:rsidRPr="00C81F48">
        <w:rPr>
          <w:rFonts w:ascii="Arial" w:eastAsia="Calibri" w:hAnsi="Arial" w:cs="Arial"/>
          <w:sz w:val="22"/>
          <w:szCs w:val="22"/>
          <w:lang w:eastAsia="en-US"/>
        </w:rPr>
        <w:t xml:space="preserve">apo del Circondario </w:t>
      </w:r>
      <w:r w:rsidR="000A767B" w:rsidRPr="00C81F48">
        <w:rPr>
          <w:rFonts w:ascii="Arial" w:eastAsia="Calibri" w:hAnsi="Arial" w:cs="Arial"/>
          <w:sz w:val="22"/>
          <w:szCs w:val="22"/>
          <w:lang w:eastAsia="en-US"/>
        </w:rPr>
        <w:t>M</w:t>
      </w:r>
      <w:r w:rsidR="009B67BD" w:rsidRPr="00C81F48">
        <w:rPr>
          <w:rFonts w:ascii="Arial" w:eastAsia="Calibri" w:hAnsi="Arial" w:cs="Arial"/>
          <w:sz w:val="22"/>
          <w:szCs w:val="22"/>
          <w:lang w:eastAsia="en-US"/>
        </w:rPr>
        <w:t>arittimo</w:t>
      </w:r>
      <w:r w:rsidR="00097548" w:rsidRPr="00C81F48">
        <w:rPr>
          <w:rFonts w:ascii="Arial" w:eastAsia="Calibri" w:hAnsi="Arial" w:cs="Arial"/>
          <w:sz w:val="22"/>
          <w:szCs w:val="22"/>
          <w:lang w:eastAsia="en-US"/>
        </w:rPr>
        <w:t xml:space="preserve"> di impartire, anche verbalmente, ulteriori o diverse disposizioni di merito.</w:t>
      </w:r>
    </w:p>
    <w:p w:rsidR="00097548" w:rsidRPr="00C81F48" w:rsidRDefault="00FC5091" w:rsidP="00DB20EC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097548" w:rsidRPr="00C81F48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025BB6">
        <w:rPr>
          <w:rFonts w:ascii="Arial" w:eastAsia="Calibri" w:hAnsi="Arial" w:cs="Arial"/>
          <w:sz w:val="22"/>
          <w:szCs w:val="22"/>
          <w:lang w:eastAsia="en-US"/>
        </w:rPr>
        <w:tab/>
      </w:r>
      <w:r w:rsidR="00097548" w:rsidRPr="00C81F48">
        <w:rPr>
          <w:rFonts w:ascii="Arial" w:eastAsia="Calibri" w:hAnsi="Arial" w:cs="Arial"/>
          <w:sz w:val="22"/>
          <w:szCs w:val="22"/>
          <w:lang w:eastAsia="en-US"/>
        </w:rPr>
        <w:t>L’Autorità Marittima è manlevata da responsabilità di qualunque titolo per danni che dovessero derivare a persone e/o cose in conseguenza dello stato dei luoghi o del mancato rispetto della presente ordinanza ovvero di ogni altra norma e/o regolamento.</w:t>
      </w:r>
    </w:p>
    <w:p w:rsidR="00097548" w:rsidRPr="00C81F48" w:rsidRDefault="00097548" w:rsidP="00DB20EC">
      <w:pPr>
        <w:autoSpaceDE w:val="0"/>
        <w:autoSpaceDN w:val="0"/>
        <w:adjustRightInd w:val="0"/>
        <w:ind w:left="284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81F48">
        <w:rPr>
          <w:rFonts w:ascii="Arial" w:eastAsia="Calibri" w:hAnsi="Arial" w:cs="Arial"/>
          <w:b/>
          <w:sz w:val="22"/>
          <w:szCs w:val="22"/>
          <w:lang w:eastAsia="en-US"/>
        </w:rPr>
        <w:t>4</w:t>
      </w:r>
      <w:r w:rsidR="00FC5091">
        <w:rPr>
          <w:rFonts w:ascii="Arial" w:eastAsia="Calibri" w:hAnsi="Arial" w:cs="Arial"/>
          <w:b/>
          <w:sz w:val="22"/>
          <w:szCs w:val="22"/>
          <w:lang w:eastAsia="en-US"/>
        </w:rPr>
        <w:t>.5</w:t>
      </w:r>
      <w:r w:rsidR="00025BB6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3A4286" w:rsidRPr="00C81F48">
        <w:rPr>
          <w:rFonts w:ascii="Arial" w:eastAsia="Calibri" w:hAnsi="Arial" w:cs="Arial"/>
          <w:sz w:val="22"/>
          <w:szCs w:val="22"/>
          <w:lang w:eastAsia="en-US"/>
        </w:rPr>
        <w:t xml:space="preserve">I trasgressori saranno ritenuti, altresì, responsabili dei danni che saranno cagionati a persone o cose per effetto dell’illecito </w:t>
      </w:r>
      <w:r w:rsidR="00DB20EC">
        <w:rPr>
          <w:rFonts w:ascii="Arial" w:eastAsia="Calibri" w:hAnsi="Arial" w:cs="Arial"/>
          <w:sz w:val="22"/>
          <w:szCs w:val="22"/>
          <w:lang w:eastAsia="en-US"/>
        </w:rPr>
        <w:t>comportamento, azione od omissione.</w:t>
      </w:r>
    </w:p>
    <w:p w:rsidR="003A4286" w:rsidRPr="00977407" w:rsidRDefault="003A4286" w:rsidP="00097548">
      <w:pPr>
        <w:autoSpaceDE w:val="0"/>
        <w:autoSpaceDN w:val="0"/>
        <w:adjustRightInd w:val="0"/>
        <w:ind w:left="567" w:hanging="42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C68DF" w:rsidRPr="003A4286" w:rsidRDefault="00DC68DF" w:rsidP="00097548">
      <w:pPr>
        <w:autoSpaceDE w:val="0"/>
        <w:autoSpaceDN w:val="0"/>
        <w:adjustRightInd w:val="0"/>
        <w:ind w:left="567" w:hanging="425"/>
        <w:jc w:val="both"/>
        <w:rPr>
          <w:rFonts w:ascii="Arial" w:eastAsia="Calibri" w:hAnsi="Arial" w:cs="Arial"/>
          <w:color w:val="0000FF"/>
          <w:sz w:val="24"/>
          <w:szCs w:val="24"/>
          <w:lang w:eastAsia="en-US"/>
        </w:rPr>
      </w:pPr>
    </w:p>
    <w:p w:rsidR="003A4286" w:rsidRDefault="00982F93" w:rsidP="00014DB6">
      <w:pPr>
        <w:autoSpaceDE w:val="0"/>
        <w:autoSpaceDN w:val="0"/>
        <w:adjustRightInd w:val="0"/>
        <w:ind w:left="-142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Articolo 5</w:t>
      </w:r>
    </w:p>
    <w:p w:rsidR="003A4286" w:rsidRPr="00982F93" w:rsidRDefault="00014DB6" w:rsidP="00982F93">
      <w:pPr>
        <w:autoSpaceDE w:val="0"/>
        <w:autoSpaceDN w:val="0"/>
        <w:adjustRightInd w:val="0"/>
        <w:ind w:left="-142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(Sanzioni)</w:t>
      </w:r>
    </w:p>
    <w:p w:rsidR="00DC68DF" w:rsidRPr="00E8293C" w:rsidRDefault="00025BB6" w:rsidP="00025BB6">
      <w:pPr>
        <w:autoSpaceDE w:val="0"/>
        <w:autoSpaceDN w:val="0"/>
        <w:adjustRightInd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8293C">
        <w:rPr>
          <w:rFonts w:ascii="Arial" w:eastAsia="Calibri" w:hAnsi="Arial" w:cs="Arial"/>
          <w:sz w:val="22"/>
          <w:szCs w:val="22"/>
          <w:lang w:eastAsia="en-US"/>
        </w:rPr>
        <w:t>I contravventori alle disposizioni di cui alla presente ordinanza, saranno perseguiti a seconda delle infrazioni, ai sensi degli articoli 1161, 1164, 1174 e 1231 del Codice della Navigazione, delle norme contenute nel Codice sulla Nautica da diporto, nonché del Decreto legislativo n.4/2012 ovvero, laddove applicabili, delle ulteriori vigenti disposizioni di legge, salvo che il fatto non costituisca reato,  fatte salve le maggiori responsabilità derivanti dall’illecito comportamento.</w:t>
      </w:r>
    </w:p>
    <w:p w:rsidR="00DC68DF" w:rsidRPr="008E517C" w:rsidRDefault="00DC68DF" w:rsidP="003A4286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FF"/>
          <w:sz w:val="24"/>
          <w:szCs w:val="24"/>
          <w:lang w:eastAsia="en-US"/>
        </w:rPr>
      </w:pPr>
    </w:p>
    <w:p w:rsidR="003A4286" w:rsidRPr="00014DB6" w:rsidRDefault="008E517C" w:rsidP="00014DB6">
      <w:pPr>
        <w:autoSpaceDE w:val="0"/>
        <w:autoSpaceDN w:val="0"/>
        <w:adjustRightInd w:val="0"/>
        <w:ind w:left="567" w:hanging="709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14DB6">
        <w:rPr>
          <w:rFonts w:ascii="Arial" w:eastAsia="Calibri" w:hAnsi="Arial" w:cs="Arial"/>
          <w:b/>
          <w:sz w:val="22"/>
          <w:szCs w:val="22"/>
          <w:lang w:eastAsia="en-US"/>
        </w:rPr>
        <w:t xml:space="preserve">Articolo </w:t>
      </w:r>
      <w:r w:rsidR="00982F93">
        <w:rPr>
          <w:rFonts w:ascii="Arial" w:eastAsia="Calibri" w:hAnsi="Arial" w:cs="Arial"/>
          <w:b/>
          <w:sz w:val="22"/>
          <w:szCs w:val="22"/>
          <w:lang w:eastAsia="en-US"/>
        </w:rPr>
        <w:t>6</w:t>
      </w:r>
    </w:p>
    <w:p w:rsidR="008E517C" w:rsidRPr="00982F93" w:rsidRDefault="00014DB6" w:rsidP="00982F93">
      <w:pPr>
        <w:autoSpaceDE w:val="0"/>
        <w:autoSpaceDN w:val="0"/>
        <w:adjustRightInd w:val="0"/>
        <w:ind w:left="-142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014DB6">
        <w:rPr>
          <w:rFonts w:ascii="Arial" w:eastAsia="Calibri" w:hAnsi="Arial" w:cs="Arial"/>
          <w:b/>
          <w:sz w:val="22"/>
          <w:szCs w:val="22"/>
          <w:lang w:eastAsia="en-US"/>
        </w:rPr>
        <w:t>(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Pubblicità</w:t>
      </w:r>
      <w:r w:rsidRPr="00014DB6">
        <w:rPr>
          <w:rFonts w:ascii="Arial" w:eastAsia="Calibri" w:hAnsi="Arial" w:cs="Arial"/>
          <w:b/>
          <w:sz w:val="22"/>
          <w:szCs w:val="22"/>
          <w:lang w:eastAsia="en-US"/>
        </w:rPr>
        <w:t>)</w:t>
      </w:r>
    </w:p>
    <w:p w:rsidR="00C046EB" w:rsidRDefault="00097548" w:rsidP="00C046EB">
      <w:pPr>
        <w:autoSpaceDE w:val="0"/>
        <w:autoSpaceDN w:val="0"/>
        <w:adjustRightInd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14DB6">
        <w:rPr>
          <w:rFonts w:ascii="Arial" w:eastAsia="Calibri" w:hAnsi="Arial" w:cs="Arial"/>
          <w:sz w:val="22"/>
          <w:szCs w:val="22"/>
          <w:lang w:eastAsia="en-US"/>
        </w:rPr>
        <w:t>La diffusione sarà assicurata mediante affissione all’albo e pubblicazione sulla pagina del sito web istituzionale dell’UFFICIO CIRCONDARIALE MARITTIMO di Pantelleria</w:t>
      </w:r>
      <w:r w:rsidR="007B0C9A" w:rsidRPr="00014DB6">
        <w:rPr>
          <w:rFonts w:ascii="Arial" w:eastAsia="Calibri" w:hAnsi="Arial" w:cs="Arial"/>
          <w:sz w:val="22"/>
          <w:szCs w:val="22"/>
          <w:lang w:eastAsia="en-US"/>
        </w:rPr>
        <w:t xml:space="preserve"> al link ORDINANZE:</w:t>
      </w:r>
    </w:p>
    <w:p w:rsidR="00C046EB" w:rsidRDefault="00C046EB" w:rsidP="00C046EB">
      <w:pPr>
        <w:autoSpaceDE w:val="0"/>
        <w:autoSpaceDN w:val="0"/>
        <w:adjustRightInd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6373" w:rsidRPr="00C046EB" w:rsidRDefault="00097548" w:rsidP="00C046EB">
      <w:pPr>
        <w:autoSpaceDE w:val="0"/>
        <w:autoSpaceDN w:val="0"/>
        <w:adjustRightInd w:val="0"/>
        <w:ind w:left="-142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14DB6">
        <w:rPr>
          <w:rFonts w:ascii="Arial" w:eastAsia="Calibri" w:hAnsi="Arial" w:cs="Arial"/>
          <w:color w:val="0000FF"/>
          <w:sz w:val="22"/>
          <w:szCs w:val="22"/>
          <w:u w:val="single"/>
          <w:lang w:eastAsia="en-US"/>
        </w:rPr>
        <w:t>http://www.guardiacostiera.gov.it/pantelleria/Pages/ordinanze.aspx.</w:t>
      </w:r>
    </w:p>
    <w:p w:rsidR="00FF62A2" w:rsidRPr="00014DB6" w:rsidRDefault="00E12D34" w:rsidP="00014DB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F0FD5" w:rsidRPr="001B1895">
        <w:rPr>
          <w:rFonts w:ascii="Arial" w:hAnsi="Arial" w:cs="Arial"/>
          <w:sz w:val="24"/>
          <w:szCs w:val="24"/>
        </w:rPr>
        <w:t xml:space="preserve"> </w:t>
      </w:r>
    </w:p>
    <w:p w:rsidR="00577383" w:rsidRDefault="00DC68DF" w:rsidP="001B18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:rsidR="00577383" w:rsidRPr="001B1895" w:rsidRDefault="00577383" w:rsidP="001B1895">
      <w:pPr>
        <w:spacing w:line="276" w:lineRule="auto"/>
        <w:ind w:right="6" w:firstLine="5103"/>
        <w:jc w:val="center"/>
        <w:rPr>
          <w:rFonts w:ascii="Arial" w:hAnsi="Arial" w:cs="Arial"/>
          <w:b/>
          <w:sz w:val="22"/>
          <w:szCs w:val="22"/>
        </w:rPr>
      </w:pPr>
      <w:r w:rsidRPr="001B1895">
        <w:rPr>
          <w:rFonts w:ascii="Arial" w:hAnsi="Arial" w:cs="Arial"/>
          <w:b/>
          <w:sz w:val="22"/>
          <w:szCs w:val="22"/>
        </w:rPr>
        <w:t>IL COMANDANTE</w:t>
      </w:r>
    </w:p>
    <w:p w:rsidR="00577383" w:rsidRDefault="00577383" w:rsidP="001B1895">
      <w:pPr>
        <w:spacing w:line="276" w:lineRule="auto"/>
        <w:ind w:right="6" w:firstLine="5103"/>
        <w:jc w:val="center"/>
        <w:rPr>
          <w:rFonts w:ascii="Arial" w:hAnsi="Arial" w:cs="Arial"/>
          <w:sz w:val="22"/>
          <w:szCs w:val="22"/>
        </w:rPr>
      </w:pPr>
      <w:r w:rsidRPr="001B1895">
        <w:rPr>
          <w:rFonts w:ascii="Arial" w:hAnsi="Arial" w:cs="Arial"/>
          <w:sz w:val="22"/>
          <w:szCs w:val="22"/>
        </w:rPr>
        <w:t>Tenente di Vascello (CP)</w:t>
      </w:r>
    </w:p>
    <w:p w:rsidR="00DD0A3B" w:rsidRDefault="00014DB6" w:rsidP="001B1895">
      <w:pPr>
        <w:spacing w:line="276" w:lineRule="auto"/>
        <w:ind w:right="6" w:firstLine="510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Antonio TERRONE</w:t>
      </w:r>
    </w:p>
    <w:p w:rsidR="00DD0A3B" w:rsidRDefault="00DD0A3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76596" w:rsidRDefault="00C76596" w:rsidP="002377D6">
      <w:pPr>
        <w:spacing w:after="160" w:line="259" w:lineRule="auto"/>
        <w:jc w:val="right"/>
        <w:rPr>
          <w:rFonts w:ascii="Arial" w:hAnsi="Arial" w:cs="Arial"/>
          <w:sz w:val="22"/>
          <w:szCs w:val="22"/>
        </w:rPr>
      </w:pPr>
      <w:r w:rsidRPr="00C76596">
        <w:rPr>
          <w:rFonts w:ascii="Arial" w:eastAsia="Arial Unicode MS" w:hAnsi="Arial" w:cs="Arial Unicode MS"/>
          <w:b/>
          <w:color w:val="000000"/>
          <w:sz w:val="24"/>
          <w:szCs w:val="24"/>
          <w:u w:color="000000"/>
          <w:bdr w:val="nil"/>
        </w:rPr>
        <w:lastRenderedPageBreak/>
        <w:t>ALLEGATO 1</w:t>
      </w:r>
      <w:r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 xml:space="preserve"> - </w:t>
      </w:r>
      <w:r w:rsidRPr="00C76596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 xml:space="preserve">Stralcio </w:t>
      </w:r>
      <w:r w:rsidR="00F92FFB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>planimetrico camp</w:t>
      </w:r>
      <w:r w:rsidR="00BE75C3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>i</w:t>
      </w:r>
      <w:r w:rsidR="002377D6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 xml:space="preserve"> di regata</w:t>
      </w:r>
      <w:r w:rsidR="00F92FFB">
        <w:rPr>
          <w:rFonts w:ascii="Arial" w:eastAsia="Arial Unicode MS" w:hAnsi="Arial" w:cs="Arial Unicode MS"/>
          <w:color w:val="000000"/>
          <w:sz w:val="24"/>
          <w:szCs w:val="24"/>
          <w:u w:color="000000"/>
          <w:bdr w:val="nil"/>
        </w:rPr>
        <w:t xml:space="preserve"> </w:t>
      </w:r>
    </w:p>
    <w:p w:rsidR="002A6E3C" w:rsidRDefault="002A6E3C" w:rsidP="00982F93">
      <w:pPr>
        <w:rPr>
          <w:rFonts w:ascii="Arial" w:hAnsi="Arial" w:cs="Arial"/>
          <w:sz w:val="22"/>
          <w:szCs w:val="22"/>
        </w:rPr>
      </w:pPr>
    </w:p>
    <w:p w:rsidR="00941EFD" w:rsidRDefault="00941EFD" w:rsidP="00941EFD">
      <w:pPr>
        <w:tabs>
          <w:tab w:val="left" w:pos="7275"/>
        </w:tabs>
        <w:rPr>
          <w:rFonts w:ascii="Arial" w:hAnsi="Arial" w:cs="Arial"/>
          <w:sz w:val="22"/>
          <w:szCs w:val="22"/>
        </w:rPr>
      </w:pPr>
    </w:p>
    <w:p w:rsidR="00F13E83" w:rsidRDefault="00F13E83" w:rsidP="00F13E83">
      <w:pPr>
        <w:tabs>
          <w:tab w:val="left" w:pos="727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CB66C03" wp14:editId="7D5A9C7B">
            <wp:extent cx="4068932" cy="4537880"/>
            <wp:effectExtent l="0" t="0" r="8255" b="0"/>
            <wp:docPr id="5" name="Immagine 5" descr="C:\Users\antonio.terrone\Documents\File ricevuti\Cat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tonio.terrone\Documents\File ricevuti\Cattur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056" cy="454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E83" w:rsidRDefault="00F13E83" w:rsidP="00F13E83">
      <w:pPr>
        <w:tabs>
          <w:tab w:val="left" w:pos="7275"/>
        </w:tabs>
        <w:rPr>
          <w:rFonts w:ascii="Arial" w:hAnsi="Arial" w:cs="Arial"/>
          <w:sz w:val="22"/>
          <w:szCs w:val="22"/>
        </w:rPr>
      </w:pPr>
    </w:p>
    <w:p w:rsidR="00F13E83" w:rsidRDefault="00F13E83" w:rsidP="00F13E83">
      <w:pPr>
        <w:tabs>
          <w:tab w:val="left" w:pos="7275"/>
        </w:tabs>
        <w:rPr>
          <w:rFonts w:ascii="Arial" w:hAnsi="Arial" w:cs="Arial"/>
          <w:sz w:val="22"/>
          <w:szCs w:val="22"/>
        </w:rPr>
      </w:pPr>
    </w:p>
    <w:p w:rsidR="00941EFD" w:rsidRDefault="00F13E83" w:rsidP="00F13E83">
      <w:pPr>
        <w:tabs>
          <w:tab w:val="left" w:pos="7275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319583" cy="3555242"/>
            <wp:effectExtent l="0" t="0" r="5080" b="7620"/>
            <wp:docPr id="6" name="Immagine 6" descr="C:\Users\antonio.terrone\Documents\File ricevuti\Cattura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tonio.terrone\Documents\File ricevuti\Cattura 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516" cy="3555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EFD" w:rsidRDefault="00941EFD" w:rsidP="00941EFD">
      <w:pPr>
        <w:tabs>
          <w:tab w:val="left" w:pos="7275"/>
        </w:tabs>
        <w:rPr>
          <w:rFonts w:ascii="Arial" w:hAnsi="Arial" w:cs="Arial"/>
          <w:sz w:val="22"/>
          <w:szCs w:val="22"/>
        </w:rPr>
      </w:pPr>
    </w:p>
    <w:p w:rsidR="00982F93" w:rsidRDefault="00982F93" w:rsidP="00982F93">
      <w:pPr>
        <w:tabs>
          <w:tab w:val="left" w:pos="7275"/>
        </w:tabs>
        <w:jc w:val="center"/>
        <w:rPr>
          <w:rFonts w:ascii="Arial" w:hAnsi="Arial" w:cs="Arial"/>
          <w:sz w:val="22"/>
          <w:szCs w:val="22"/>
        </w:rPr>
      </w:pPr>
    </w:p>
    <w:sectPr w:rsidR="00982F93" w:rsidSect="00BE75C3">
      <w:footerReference w:type="even" r:id="rId14"/>
      <w:footerReference w:type="default" r:id="rId15"/>
      <w:pgSz w:w="11906" w:h="16838"/>
      <w:pgMar w:top="1418" w:right="1134" w:bottom="0" w:left="993" w:header="284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4B7" w:rsidRDefault="003074B7">
      <w:r>
        <w:separator/>
      </w:r>
    </w:p>
  </w:endnote>
  <w:endnote w:type="continuationSeparator" w:id="0">
    <w:p w:rsidR="003074B7" w:rsidRDefault="0030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CA" w:rsidRDefault="002D75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526C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526CA" w:rsidRDefault="008526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Y="1"/>
      <w:tblW w:w="5000" w:type="pct"/>
      <w:tblLook w:val="04A0" w:firstRow="1" w:lastRow="0" w:firstColumn="1" w:lastColumn="0" w:noHBand="0" w:noVBand="1"/>
    </w:tblPr>
    <w:tblGrid>
      <w:gridCol w:w="4497"/>
      <w:gridCol w:w="1000"/>
      <w:gridCol w:w="4498"/>
    </w:tblGrid>
    <w:tr w:rsidR="00E61D2E" w:rsidTr="00A12A6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61D2E" w:rsidRDefault="00E61D2E" w:rsidP="00A12A6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61D2E" w:rsidRPr="00E61D2E" w:rsidRDefault="00E61D2E" w:rsidP="00A12A65">
          <w:pPr>
            <w:pStyle w:val="Nessunaspaziatura"/>
            <w:rPr>
              <w:rFonts w:asciiTheme="majorHAnsi" w:eastAsiaTheme="majorEastAsia" w:hAnsiTheme="majorHAnsi" w:cstheme="majorBidi"/>
              <w:sz w:val="18"/>
              <w:szCs w:val="18"/>
            </w:rPr>
          </w:pPr>
          <w:r w:rsidRPr="00E61D2E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t xml:space="preserve">Pag. </w:t>
          </w:r>
          <w:r w:rsidRPr="00E61D2E">
            <w:rPr>
              <w:sz w:val="18"/>
              <w:szCs w:val="18"/>
            </w:rPr>
            <w:fldChar w:fldCharType="begin"/>
          </w:r>
          <w:r w:rsidRPr="00E61D2E">
            <w:rPr>
              <w:sz w:val="18"/>
              <w:szCs w:val="18"/>
            </w:rPr>
            <w:instrText>PAGE  \* MERGEFORMAT</w:instrText>
          </w:r>
          <w:r w:rsidRPr="00E61D2E">
            <w:rPr>
              <w:sz w:val="18"/>
              <w:szCs w:val="18"/>
            </w:rPr>
            <w:fldChar w:fldCharType="separate"/>
          </w:r>
          <w:r w:rsidR="005161AF" w:rsidRPr="005161AF">
            <w:rPr>
              <w:rFonts w:asciiTheme="majorHAnsi" w:eastAsiaTheme="majorEastAsia" w:hAnsiTheme="majorHAnsi" w:cstheme="majorBidi"/>
              <w:b/>
              <w:bCs/>
              <w:noProof/>
              <w:sz w:val="18"/>
              <w:szCs w:val="18"/>
            </w:rPr>
            <w:t>1</w:t>
          </w:r>
          <w:r w:rsidRPr="00E61D2E">
            <w:rPr>
              <w:rFonts w:asciiTheme="majorHAnsi" w:eastAsiaTheme="majorEastAsia" w:hAnsiTheme="majorHAnsi" w:cstheme="majorBidi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61D2E" w:rsidRDefault="00E61D2E" w:rsidP="00A12A6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61D2E" w:rsidTr="00A12A6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61D2E" w:rsidRDefault="00E61D2E" w:rsidP="00A12A6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61D2E" w:rsidRDefault="00E61D2E" w:rsidP="00A12A65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61D2E" w:rsidRDefault="00E61D2E" w:rsidP="00A12A65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61D2E" w:rsidRDefault="00E61D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4B7" w:rsidRDefault="003074B7">
      <w:r>
        <w:separator/>
      </w:r>
    </w:p>
  </w:footnote>
  <w:footnote w:type="continuationSeparator" w:id="0">
    <w:p w:rsidR="003074B7" w:rsidRDefault="00307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370"/>
    <w:multiLevelType w:val="multilevel"/>
    <w:tmpl w:val="AB2064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>
    <w:nsid w:val="05DE5742"/>
    <w:multiLevelType w:val="hybridMultilevel"/>
    <w:tmpl w:val="8AC4163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27CFD"/>
    <w:multiLevelType w:val="hybridMultilevel"/>
    <w:tmpl w:val="E49CE146"/>
    <w:lvl w:ilvl="0" w:tplc="14CEA1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B4C9B"/>
    <w:multiLevelType w:val="hybridMultilevel"/>
    <w:tmpl w:val="A264426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303018E4">
      <w:start w:val="1"/>
      <w:numFmt w:val="lowerLetter"/>
      <w:lvlText w:val="%2)"/>
      <w:lvlJc w:val="left"/>
      <w:pPr>
        <w:ind w:left="2007" w:hanging="360"/>
      </w:pPr>
      <w:rPr>
        <w:b/>
      </w:rPr>
    </w:lvl>
    <w:lvl w:ilvl="2" w:tplc="7BEA2400">
      <w:numFmt w:val="bullet"/>
      <w:lvlText w:val="-"/>
      <w:lvlJc w:val="left"/>
      <w:pPr>
        <w:ind w:left="2907" w:hanging="360"/>
      </w:pPr>
      <w:rPr>
        <w:rFonts w:ascii="Arial" w:eastAsia="Calibri" w:hAnsi="Arial" w:cs="Arial" w:hint="default"/>
      </w:rPr>
    </w:lvl>
    <w:lvl w:ilvl="3" w:tplc="658E720C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E810C2"/>
    <w:multiLevelType w:val="hybridMultilevel"/>
    <w:tmpl w:val="2E04DD12"/>
    <w:lvl w:ilvl="0" w:tplc="1DE4F8E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B25C2"/>
    <w:multiLevelType w:val="hybridMultilevel"/>
    <w:tmpl w:val="24006960"/>
    <w:lvl w:ilvl="0" w:tplc="6DF82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523A49"/>
    <w:multiLevelType w:val="hybridMultilevel"/>
    <w:tmpl w:val="7CB829B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4870461"/>
    <w:multiLevelType w:val="hybridMultilevel"/>
    <w:tmpl w:val="50184346"/>
    <w:lvl w:ilvl="0" w:tplc="8DBCE3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24EB7C5D"/>
    <w:multiLevelType w:val="hybridMultilevel"/>
    <w:tmpl w:val="50184346"/>
    <w:lvl w:ilvl="0" w:tplc="8DBCE3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26E12F5F"/>
    <w:multiLevelType w:val="hybridMultilevel"/>
    <w:tmpl w:val="BBAE76F8"/>
    <w:lvl w:ilvl="0" w:tplc="648A997E">
      <w:start w:val="1"/>
      <w:numFmt w:val="lowerLetter"/>
      <w:lvlText w:val="%1)"/>
      <w:lvlJc w:val="left"/>
      <w:pPr>
        <w:ind w:left="928" w:hanging="360"/>
      </w:pPr>
      <w:rPr>
        <w:rFonts w:ascii="Arial" w:eastAsia="MS Mincho" w:hAnsi="Arial" w:cs="Arial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BA1792D"/>
    <w:multiLevelType w:val="hybridMultilevel"/>
    <w:tmpl w:val="F7A417AE"/>
    <w:lvl w:ilvl="0" w:tplc="FBC422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11BCB"/>
    <w:multiLevelType w:val="multilevel"/>
    <w:tmpl w:val="140669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2">
    <w:nsid w:val="2E9C4667"/>
    <w:multiLevelType w:val="hybridMultilevel"/>
    <w:tmpl w:val="C9F0A0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F3220"/>
    <w:multiLevelType w:val="hybridMultilevel"/>
    <w:tmpl w:val="7E261ED2"/>
    <w:lvl w:ilvl="0" w:tplc="A23C6384">
      <w:start w:val="1"/>
      <w:numFmt w:val="decimal"/>
      <w:lvlText w:val="%1."/>
      <w:lvlJc w:val="left"/>
      <w:pPr>
        <w:ind w:left="644" w:hanging="360"/>
      </w:pPr>
      <w:rPr>
        <w:b/>
        <w:sz w:val="22"/>
        <w:szCs w:val="22"/>
      </w:rPr>
    </w:lvl>
    <w:lvl w:ilvl="1" w:tplc="B4A8148E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 w:tplc="1742C46E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2A348EB"/>
    <w:multiLevelType w:val="hybridMultilevel"/>
    <w:tmpl w:val="50184346"/>
    <w:lvl w:ilvl="0" w:tplc="8DBCE3C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2FE6D0A"/>
    <w:multiLevelType w:val="hybridMultilevel"/>
    <w:tmpl w:val="0B447928"/>
    <w:lvl w:ilvl="0" w:tplc="875A028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3ACC760A"/>
    <w:multiLevelType w:val="hybridMultilevel"/>
    <w:tmpl w:val="0D560EF0"/>
    <w:lvl w:ilvl="0" w:tplc="2AE0340C">
      <w:start w:val="1"/>
      <w:numFmt w:val="decimal"/>
      <w:lvlText w:val="%1."/>
      <w:lvlJc w:val="left"/>
      <w:pPr>
        <w:tabs>
          <w:tab w:val="num" w:pos="1425"/>
        </w:tabs>
        <w:ind w:left="1425" w:hanging="72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4446E5"/>
    <w:multiLevelType w:val="hybridMultilevel"/>
    <w:tmpl w:val="627234E0"/>
    <w:lvl w:ilvl="0" w:tplc="9580B3AC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3E9110E7"/>
    <w:multiLevelType w:val="hybridMultilevel"/>
    <w:tmpl w:val="61CE7F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BF653E"/>
    <w:multiLevelType w:val="hybridMultilevel"/>
    <w:tmpl w:val="C6BCA21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E7E03670">
      <w:start w:val="1"/>
      <w:numFmt w:val="lowerLetter"/>
      <w:lvlText w:val="%2)"/>
      <w:lvlJc w:val="left"/>
      <w:pPr>
        <w:ind w:left="1724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3BC5862"/>
    <w:multiLevelType w:val="hybridMultilevel"/>
    <w:tmpl w:val="7F20731E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4C4C3243"/>
    <w:multiLevelType w:val="multilevel"/>
    <w:tmpl w:val="2FDECF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02A1747"/>
    <w:multiLevelType w:val="hybridMultilevel"/>
    <w:tmpl w:val="7DB858F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FDEA84D0">
      <w:start w:val="1"/>
      <w:numFmt w:val="lowerLetter"/>
      <w:lvlText w:val="%2)"/>
      <w:lvlJc w:val="left"/>
      <w:pPr>
        <w:ind w:left="1724" w:hanging="360"/>
      </w:pPr>
      <w:rPr>
        <w:b/>
      </w:rPr>
    </w:lvl>
    <w:lvl w:ilvl="2" w:tplc="07104A02">
      <w:start w:val="1"/>
      <w:numFmt w:val="decimal"/>
      <w:lvlText w:val="%3."/>
      <w:lvlJc w:val="left"/>
      <w:pPr>
        <w:ind w:left="2624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4335E87"/>
    <w:multiLevelType w:val="multilevel"/>
    <w:tmpl w:val="6562F7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545038EE"/>
    <w:multiLevelType w:val="hybridMultilevel"/>
    <w:tmpl w:val="A8F4345E"/>
    <w:lvl w:ilvl="0" w:tplc="0410000F">
      <w:start w:val="1"/>
      <w:numFmt w:val="decimal"/>
      <w:lvlText w:val="%1."/>
      <w:lvlJc w:val="left"/>
      <w:pPr>
        <w:tabs>
          <w:tab w:val="num" w:pos="1490"/>
        </w:tabs>
        <w:ind w:left="149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51B2A4C"/>
    <w:multiLevelType w:val="multilevel"/>
    <w:tmpl w:val="A782CF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>
    <w:nsid w:val="577D1767"/>
    <w:multiLevelType w:val="hybridMultilevel"/>
    <w:tmpl w:val="35961FC4"/>
    <w:lvl w:ilvl="0" w:tplc="C8C6E6DC">
      <w:start w:val="6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592246AA"/>
    <w:multiLevelType w:val="hybridMultilevel"/>
    <w:tmpl w:val="2176369E"/>
    <w:lvl w:ilvl="0" w:tplc="4FBAFB1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11BB9"/>
    <w:multiLevelType w:val="multilevel"/>
    <w:tmpl w:val="8DE4DB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0A03610"/>
    <w:multiLevelType w:val="hybridMultilevel"/>
    <w:tmpl w:val="415E0D4A"/>
    <w:lvl w:ilvl="0" w:tplc="A0429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D71265"/>
    <w:multiLevelType w:val="hybridMultilevel"/>
    <w:tmpl w:val="9CB65BE6"/>
    <w:lvl w:ilvl="0" w:tplc="0AC68EC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57170"/>
    <w:multiLevelType w:val="multilevel"/>
    <w:tmpl w:val="F2C07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65970B6F"/>
    <w:multiLevelType w:val="multilevel"/>
    <w:tmpl w:val="B204D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8EA1EA9"/>
    <w:multiLevelType w:val="multilevel"/>
    <w:tmpl w:val="CFC8CDC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9651525"/>
    <w:multiLevelType w:val="hybridMultilevel"/>
    <w:tmpl w:val="4380F832"/>
    <w:lvl w:ilvl="0" w:tplc="89BA212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6A062403"/>
    <w:multiLevelType w:val="multilevel"/>
    <w:tmpl w:val="64E41A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E7A1029"/>
    <w:multiLevelType w:val="hybridMultilevel"/>
    <w:tmpl w:val="87FEC69A"/>
    <w:lvl w:ilvl="0" w:tplc="901022F6">
      <w:start w:val="2"/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7">
    <w:nsid w:val="6E8A6935"/>
    <w:multiLevelType w:val="hybridMultilevel"/>
    <w:tmpl w:val="B1A2F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43963"/>
    <w:multiLevelType w:val="multilevel"/>
    <w:tmpl w:val="B8B0AA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9">
    <w:nsid w:val="72C66399"/>
    <w:multiLevelType w:val="hybridMultilevel"/>
    <w:tmpl w:val="1390DE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3D6D2D"/>
    <w:multiLevelType w:val="hybridMultilevel"/>
    <w:tmpl w:val="A64A03EA"/>
    <w:lvl w:ilvl="0" w:tplc="66962130">
      <w:start w:val="1"/>
      <w:numFmt w:val="decimal"/>
      <w:lvlText w:val="%1."/>
      <w:lvlJc w:val="left"/>
      <w:pPr>
        <w:ind w:left="360" w:hanging="360"/>
      </w:pPr>
      <w:rPr>
        <w:rFonts w:ascii="Arial,Bold" w:hAnsi="Arial,Bold" w:cs="Arial,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D952DE"/>
    <w:multiLevelType w:val="hybridMultilevel"/>
    <w:tmpl w:val="BF1C0CC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6D8103A"/>
    <w:multiLevelType w:val="multilevel"/>
    <w:tmpl w:val="BF9655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77CC2376"/>
    <w:multiLevelType w:val="hybridMultilevel"/>
    <w:tmpl w:val="BAC244BC"/>
    <w:lvl w:ilvl="0" w:tplc="634A787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8745134"/>
    <w:multiLevelType w:val="multilevel"/>
    <w:tmpl w:val="F2C07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>
    <w:nsid w:val="7A403363"/>
    <w:multiLevelType w:val="hybridMultilevel"/>
    <w:tmpl w:val="5D44855E"/>
    <w:lvl w:ilvl="0" w:tplc="B56433A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0"/>
  </w:num>
  <w:num w:numId="9">
    <w:abstractNumId w:val="4"/>
  </w:num>
  <w:num w:numId="10">
    <w:abstractNumId w:val="1"/>
  </w:num>
  <w:num w:numId="11">
    <w:abstractNumId w:val="20"/>
  </w:num>
  <w:num w:numId="12">
    <w:abstractNumId w:val="6"/>
  </w:num>
  <w:num w:numId="13">
    <w:abstractNumId w:val="18"/>
  </w:num>
  <w:num w:numId="14">
    <w:abstractNumId w:val="22"/>
  </w:num>
  <w:num w:numId="15">
    <w:abstractNumId w:val="3"/>
  </w:num>
  <w:num w:numId="16">
    <w:abstractNumId w:val="43"/>
  </w:num>
  <w:num w:numId="17">
    <w:abstractNumId w:val="33"/>
  </w:num>
  <w:num w:numId="18">
    <w:abstractNumId w:val="34"/>
  </w:num>
  <w:num w:numId="19">
    <w:abstractNumId w:val="9"/>
  </w:num>
  <w:num w:numId="20">
    <w:abstractNumId w:val="2"/>
  </w:num>
  <w:num w:numId="21">
    <w:abstractNumId w:val="37"/>
  </w:num>
  <w:num w:numId="22">
    <w:abstractNumId w:val="39"/>
  </w:num>
  <w:num w:numId="23">
    <w:abstractNumId w:val="35"/>
  </w:num>
  <w:num w:numId="24">
    <w:abstractNumId w:val="40"/>
  </w:num>
  <w:num w:numId="25">
    <w:abstractNumId w:val="13"/>
  </w:num>
  <w:num w:numId="26">
    <w:abstractNumId w:val="19"/>
  </w:num>
  <w:num w:numId="27">
    <w:abstractNumId w:val="17"/>
  </w:num>
  <w:num w:numId="28">
    <w:abstractNumId w:val="25"/>
  </w:num>
  <w:num w:numId="29">
    <w:abstractNumId w:val="38"/>
  </w:num>
  <w:num w:numId="30">
    <w:abstractNumId w:val="15"/>
  </w:num>
  <w:num w:numId="31">
    <w:abstractNumId w:val="45"/>
  </w:num>
  <w:num w:numId="32">
    <w:abstractNumId w:val="32"/>
  </w:num>
  <w:num w:numId="33">
    <w:abstractNumId w:val="14"/>
  </w:num>
  <w:num w:numId="34">
    <w:abstractNumId w:val="23"/>
  </w:num>
  <w:num w:numId="35">
    <w:abstractNumId w:val="12"/>
  </w:num>
  <w:num w:numId="36">
    <w:abstractNumId w:val="7"/>
  </w:num>
  <w:num w:numId="37">
    <w:abstractNumId w:val="8"/>
  </w:num>
  <w:num w:numId="38">
    <w:abstractNumId w:val="0"/>
  </w:num>
  <w:num w:numId="39">
    <w:abstractNumId w:val="28"/>
  </w:num>
  <w:num w:numId="40">
    <w:abstractNumId w:val="21"/>
  </w:num>
  <w:num w:numId="41">
    <w:abstractNumId w:val="42"/>
  </w:num>
  <w:num w:numId="42">
    <w:abstractNumId w:val="26"/>
  </w:num>
  <w:num w:numId="43">
    <w:abstractNumId w:val="29"/>
  </w:num>
  <w:num w:numId="44">
    <w:abstractNumId w:val="44"/>
  </w:num>
  <w:num w:numId="45">
    <w:abstractNumId w:val="31"/>
  </w:num>
  <w:num w:numId="46">
    <w:abstractNumId w:val="36"/>
  </w:num>
  <w:num w:numId="47">
    <w:abstractNumId w:val="1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66"/>
    <w:rsid w:val="00002C07"/>
    <w:rsid w:val="0000306C"/>
    <w:rsid w:val="00010511"/>
    <w:rsid w:val="00010F5D"/>
    <w:rsid w:val="00010FBA"/>
    <w:rsid w:val="00012B4F"/>
    <w:rsid w:val="00014DB6"/>
    <w:rsid w:val="00017C61"/>
    <w:rsid w:val="0002098B"/>
    <w:rsid w:val="00025BB6"/>
    <w:rsid w:val="00026734"/>
    <w:rsid w:val="000341D6"/>
    <w:rsid w:val="00034E66"/>
    <w:rsid w:val="00046447"/>
    <w:rsid w:val="000470D7"/>
    <w:rsid w:val="0005031B"/>
    <w:rsid w:val="00053188"/>
    <w:rsid w:val="00054589"/>
    <w:rsid w:val="000577F7"/>
    <w:rsid w:val="00057C81"/>
    <w:rsid w:val="000653A5"/>
    <w:rsid w:val="000751D5"/>
    <w:rsid w:val="000811EC"/>
    <w:rsid w:val="0009306A"/>
    <w:rsid w:val="00097548"/>
    <w:rsid w:val="000A14AD"/>
    <w:rsid w:val="000A54A9"/>
    <w:rsid w:val="000A767B"/>
    <w:rsid w:val="000B45AB"/>
    <w:rsid w:val="000C30D3"/>
    <w:rsid w:val="000D0A69"/>
    <w:rsid w:val="000D7807"/>
    <w:rsid w:val="000D7C19"/>
    <w:rsid w:val="000E00F2"/>
    <w:rsid w:val="000E016B"/>
    <w:rsid w:val="000E0F15"/>
    <w:rsid w:val="000E227A"/>
    <w:rsid w:val="000E30DF"/>
    <w:rsid w:val="000E4C9C"/>
    <w:rsid w:val="000E5B09"/>
    <w:rsid w:val="000F474F"/>
    <w:rsid w:val="000F5FDE"/>
    <w:rsid w:val="0011030F"/>
    <w:rsid w:val="0011295A"/>
    <w:rsid w:val="00117180"/>
    <w:rsid w:val="00120C52"/>
    <w:rsid w:val="00121937"/>
    <w:rsid w:val="00124427"/>
    <w:rsid w:val="001269FA"/>
    <w:rsid w:val="00126EDF"/>
    <w:rsid w:val="001414A3"/>
    <w:rsid w:val="00143A63"/>
    <w:rsid w:val="00146929"/>
    <w:rsid w:val="00151A1A"/>
    <w:rsid w:val="00155CA6"/>
    <w:rsid w:val="00162D96"/>
    <w:rsid w:val="001636FD"/>
    <w:rsid w:val="00163DED"/>
    <w:rsid w:val="00164731"/>
    <w:rsid w:val="00165E65"/>
    <w:rsid w:val="0016612D"/>
    <w:rsid w:val="0016712A"/>
    <w:rsid w:val="001730BD"/>
    <w:rsid w:val="001824FC"/>
    <w:rsid w:val="00185891"/>
    <w:rsid w:val="00185C5E"/>
    <w:rsid w:val="00186797"/>
    <w:rsid w:val="001867A9"/>
    <w:rsid w:val="00190908"/>
    <w:rsid w:val="001918DE"/>
    <w:rsid w:val="0019602C"/>
    <w:rsid w:val="001A2405"/>
    <w:rsid w:val="001A498A"/>
    <w:rsid w:val="001A66FC"/>
    <w:rsid w:val="001A7901"/>
    <w:rsid w:val="001B0B7A"/>
    <w:rsid w:val="001B1895"/>
    <w:rsid w:val="001B406D"/>
    <w:rsid w:val="001B53A1"/>
    <w:rsid w:val="001B6EF5"/>
    <w:rsid w:val="001C6878"/>
    <w:rsid w:val="001C6F30"/>
    <w:rsid w:val="001E1D1F"/>
    <w:rsid w:val="001E5055"/>
    <w:rsid w:val="001E6490"/>
    <w:rsid w:val="001E781A"/>
    <w:rsid w:val="001F35EC"/>
    <w:rsid w:val="001F64F8"/>
    <w:rsid w:val="001F67AC"/>
    <w:rsid w:val="00202B2E"/>
    <w:rsid w:val="002045F3"/>
    <w:rsid w:val="002170DA"/>
    <w:rsid w:val="002176A3"/>
    <w:rsid w:val="002273A6"/>
    <w:rsid w:val="002278B9"/>
    <w:rsid w:val="00232A9A"/>
    <w:rsid w:val="00232D56"/>
    <w:rsid w:val="00235D36"/>
    <w:rsid w:val="002369AE"/>
    <w:rsid w:val="002377D6"/>
    <w:rsid w:val="00243F2A"/>
    <w:rsid w:val="00247213"/>
    <w:rsid w:val="00260E46"/>
    <w:rsid w:val="00261B6D"/>
    <w:rsid w:val="00264FBA"/>
    <w:rsid w:val="002739EB"/>
    <w:rsid w:val="00274C92"/>
    <w:rsid w:val="002879A4"/>
    <w:rsid w:val="002925F1"/>
    <w:rsid w:val="00293648"/>
    <w:rsid w:val="0029383A"/>
    <w:rsid w:val="002A23CE"/>
    <w:rsid w:val="002A2A67"/>
    <w:rsid w:val="002A6E3C"/>
    <w:rsid w:val="002A7E33"/>
    <w:rsid w:val="002C3C28"/>
    <w:rsid w:val="002C6536"/>
    <w:rsid w:val="002D1485"/>
    <w:rsid w:val="002D252F"/>
    <w:rsid w:val="002D7579"/>
    <w:rsid w:val="002E1940"/>
    <w:rsid w:val="002E4802"/>
    <w:rsid w:val="002E6FB5"/>
    <w:rsid w:val="002E7402"/>
    <w:rsid w:val="002E7594"/>
    <w:rsid w:val="00303B15"/>
    <w:rsid w:val="003044D1"/>
    <w:rsid w:val="003074B7"/>
    <w:rsid w:val="00307B00"/>
    <w:rsid w:val="00313973"/>
    <w:rsid w:val="0031509C"/>
    <w:rsid w:val="0031775C"/>
    <w:rsid w:val="00320468"/>
    <w:rsid w:val="0032349C"/>
    <w:rsid w:val="003250EC"/>
    <w:rsid w:val="003305B0"/>
    <w:rsid w:val="00332FB4"/>
    <w:rsid w:val="00336F87"/>
    <w:rsid w:val="00342ACD"/>
    <w:rsid w:val="00346077"/>
    <w:rsid w:val="00347A65"/>
    <w:rsid w:val="00363C92"/>
    <w:rsid w:val="003670D3"/>
    <w:rsid w:val="00372870"/>
    <w:rsid w:val="00381219"/>
    <w:rsid w:val="003836F9"/>
    <w:rsid w:val="00383DBA"/>
    <w:rsid w:val="003843DC"/>
    <w:rsid w:val="003865FA"/>
    <w:rsid w:val="003874E4"/>
    <w:rsid w:val="00387A75"/>
    <w:rsid w:val="00397368"/>
    <w:rsid w:val="003A0B2B"/>
    <w:rsid w:val="003A276B"/>
    <w:rsid w:val="003A2808"/>
    <w:rsid w:val="003A4286"/>
    <w:rsid w:val="003A4827"/>
    <w:rsid w:val="003B2B1D"/>
    <w:rsid w:val="003B530B"/>
    <w:rsid w:val="003B7269"/>
    <w:rsid w:val="003C03C9"/>
    <w:rsid w:val="003C0D63"/>
    <w:rsid w:val="003C0DDA"/>
    <w:rsid w:val="003C2B4A"/>
    <w:rsid w:val="003D4112"/>
    <w:rsid w:val="003D51D5"/>
    <w:rsid w:val="003D7B98"/>
    <w:rsid w:val="003E08B5"/>
    <w:rsid w:val="003E476D"/>
    <w:rsid w:val="003F2D60"/>
    <w:rsid w:val="003F7742"/>
    <w:rsid w:val="003F791A"/>
    <w:rsid w:val="00404148"/>
    <w:rsid w:val="0040487E"/>
    <w:rsid w:val="00412BAB"/>
    <w:rsid w:val="00414792"/>
    <w:rsid w:val="004166FA"/>
    <w:rsid w:val="00420F33"/>
    <w:rsid w:val="00435070"/>
    <w:rsid w:val="00445EBD"/>
    <w:rsid w:val="00450551"/>
    <w:rsid w:val="00454774"/>
    <w:rsid w:val="00454D8B"/>
    <w:rsid w:val="00455BEE"/>
    <w:rsid w:val="0047060C"/>
    <w:rsid w:val="00481A1C"/>
    <w:rsid w:val="00484257"/>
    <w:rsid w:val="004924CC"/>
    <w:rsid w:val="00492926"/>
    <w:rsid w:val="004A0A3A"/>
    <w:rsid w:val="004A2990"/>
    <w:rsid w:val="004A425F"/>
    <w:rsid w:val="004A560B"/>
    <w:rsid w:val="004B378F"/>
    <w:rsid w:val="004C17D0"/>
    <w:rsid w:val="004C3B19"/>
    <w:rsid w:val="004C5C22"/>
    <w:rsid w:val="004C7C14"/>
    <w:rsid w:val="004D5FC3"/>
    <w:rsid w:val="004F14CD"/>
    <w:rsid w:val="004F4E14"/>
    <w:rsid w:val="005017E8"/>
    <w:rsid w:val="005071B4"/>
    <w:rsid w:val="005142ED"/>
    <w:rsid w:val="005161AF"/>
    <w:rsid w:val="005179B4"/>
    <w:rsid w:val="00524384"/>
    <w:rsid w:val="00527973"/>
    <w:rsid w:val="005345C3"/>
    <w:rsid w:val="00536229"/>
    <w:rsid w:val="00540F0C"/>
    <w:rsid w:val="005424D6"/>
    <w:rsid w:val="0054622E"/>
    <w:rsid w:val="00551584"/>
    <w:rsid w:val="00551DE6"/>
    <w:rsid w:val="00552F82"/>
    <w:rsid w:val="00553263"/>
    <w:rsid w:val="00557033"/>
    <w:rsid w:val="00557216"/>
    <w:rsid w:val="00557CF9"/>
    <w:rsid w:val="00561A0B"/>
    <w:rsid w:val="00563B4F"/>
    <w:rsid w:val="00563BBF"/>
    <w:rsid w:val="00570A06"/>
    <w:rsid w:val="00577383"/>
    <w:rsid w:val="00585425"/>
    <w:rsid w:val="00590396"/>
    <w:rsid w:val="00593D62"/>
    <w:rsid w:val="0059538C"/>
    <w:rsid w:val="005977AE"/>
    <w:rsid w:val="00597DAD"/>
    <w:rsid w:val="005A0ADF"/>
    <w:rsid w:val="005B5344"/>
    <w:rsid w:val="005B6405"/>
    <w:rsid w:val="005C3C68"/>
    <w:rsid w:val="005C3FE4"/>
    <w:rsid w:val="005C61E7"/>
    <w:rsid w:val="005D34DF"/>
    <w:rsid w:val="005D385F"/>
    <w:rsid w:val="005D399B"/>
    <w:rsid w:val="005D45F7"/>
    <w:rsid w:val="005E2784"/>
    <w:rsid w:val="005E5354"/>
    <w:rsid w:val="005F46E9"/>
    <w:rsid w:val="005F48E1"/>
    <w:rsid w:val="00600C49"/>
    <w:rsid w:val="0060139E"/>
    <w:rsid w:val="00604A0C"/>
    <w:rsid w:val="00606E22"/>
    <w:rsid w:val="00613B14"/>
    <w:rsid w:val="00613B98"/>
    <w:rsid w:val="00623C66"/>
    <w:rsid w:val="0062660F"/>
    <w:rsid w:val="0063356D"/>
    <w:rsid w:val="006353CC"/>
    <w:rsid w:val="00637485"/>
    <w:rsid w:val="00637926"/>
    <w:rsid w:val="00641377"/>
    <w:rsid w:val="00641FD9"/>
    <w:rsid w:val="00645E69"/>
    <w:rsid w:val="00647231"/>
    <w:rsid w:val="006472D4"/>
    <w:rsid w:val="00653B6C"/>
    <w:rsid w:val="006621BD"/>
    <w:rsid w:val="00664A62"/>
    <w:rsid w:val="0067161D"/>
    <w:rsid w:val="0067462B"/>
    <w:rsid w:val="00675845"/>
    <w:rsid w:val="0067611F"/>
    <w:rsid w:val="00680DF2"/>
    <w:rsid w:val="00685596"/>
    <w:rsid w:val="0069253C"/>
    <w:rsid w:val="006944DE"/>
    <w:rsid w:val="00695467"/>
    <w:rsid w:val="006A1845"/>
    <w:rsid w:val="006A230E"/>
    <w:rsid w:val="006B6981"/>
    <w:rsid w:val="006C1D72"/>
    <w:rsid w:val="006C643E"/>
    <w:rsid w:val="006D5952"/>
    <w:rsid w:val="006D5A66"/>
    <w:rsid w:val="006D797A"/>
    <w:rsid w:val="006F32DB"/>
    <w:rsid w:val="006F672B"/>
    <w:rsid w:val="006F68D2"/>
    <w:rsid w:val="006F7ACB"/>
    <w:rsid w:val="00700B3D"/>
    <w:rsid w:val="007038B4"/>
    <w:rsid w:val="007066FE"/>
    <w:rsid w:val="00713A82"/>
    <w:rsid w:val="00714CFF"/>
    <w:rsid w:val="00724BE7"/>
    <w:rsid w:val="007261D8"/>
    <w:rsid w:val="007361DE"/>
    <w:rsid w:val="00745886"/>
    <w:rsid w:val="00747943"/>
    <w:rsid w:val="007515D2"/>
    <w:rsid w:val="00751712"/>
    <w:rsid w:val="00753170"/>
    <w:rsid w:val="00765ED7"/>
    <w:rsid w:val="00766DE8"/>
    <w:rsid w:val="007772FE"/>
    <w:rsid w:val="007950BC"/>
    <w:rsid w:val="007A0D34"/>
    <w:rsid w:val="007A103E"/>
    <w:rsid w:val="007A37A2"/>
    <w:rsid w:val="007A5584"/>
    <w:rsid w:val="007B0C9A"/>
    <w:rsid w:val="007B3F3F"/>
    <w:rsid w:val="007B71E3"/>
    <w:rsid w:val="007C79FE"/>
    <w:rsid w:val="007D7E9B"/>
    <w:rsid w:val="007E2EDD"/>
    <w:rsid w:val="007F239E"/>
    <w:rsid w:val="00801D5F"/>
    <w:rsid w:val="0080545A"/>
    <w:rsid w:val="008056FB"/>
    <w:rsid w:val="00806715"/>
    <w:rsid w:val="008100CA"/>
    <w:rsid w:val="00813D4F"/>
    <w:rsid w:val="00814DDC"/>
    <w:rsid w:val="00815C0D"/>
    <w:rsid w:val="00817181"/>
    <w:rsid w:val="00821F49"/>
    <w:rsid w:val="008319B7"/>
    <w:rsid w:val="008325C5"/>
    <w:rsid w:val="008414FE"/>
    <w:rsid w:val="00846874"/>
    <w:rsid w:val="00847238"/>
    <w:rsid w:val="00850CD2"/>
    <w:rsid w:val="008517F3"/>
    <w:rsid w:val="00851A84"/>
    <w:rsid w:val="008526CA"/>
    <w:rsid w:val="008555EF"/>
    <w:rsid w:val="00855BF9"/>
    <w:rsid w:val="00860961"/>
    <w:rsid w:val="008647AA"/>
    <w:rsid w:val="008668A9"/>
    <w:rsid w:val="00870826"/>
    <w:rsid w:val="008763DD"/>
    <w:rsid w:val="0088544F"/>
    <w:rsid w:val="00886D41"/>
    <w:rsid w:val="008A583D"/>
    <w:rsid w:val="008A6543"/>
    <w:rsid w:val="008A772B"/>
    <w:rsid w:val="008B26A6"/>
    <w:rsid w:val="008B43C5"/>
    <w:rsid w:val="008C0309"/>
    <w:rsid w:val="008C62FB"/>
    <w:rsid w:val="008D64BA"/>
    <w:rsid w:val="008E0C2F"/>
    <w:rsid w:val="008E38BA"/>
    <w:rsid w:val="008E503E"/>
    <w:rsid w:val="008E517C"/>
    <w:rsid w:val="008F1901"/>
    <w:rsid w:val="008F1E95"/>
    <w:rsid w:val="008F288E"/>
    <w:rsid w:val="008F2C97"/>
    <w:rsid w:val="008F72EC"/>
    <w:rsid w:val="00903556"/>
    <w:rsid w:val="00912B4F"/>
    <w:rsid w:val="009210EA"/>
    <w:rsid w:val="009219C0"/>
    <w:rsid w:val="009235D4"/>
    <w:rsid w:val="00923BA7"/>
    <w:rsid w:val="00935F3C"/>
    <w:rsid w:val="00935F4B"/>
    <w:rsid w:val="00940EFB"/>
    <w:rsid w:val="00941EFD"/>
    <w:rsid w:val="00942006"/>
    <w:rsid w:val="009443AB"/>
    <w:rsid w:val="00945BA0"/>
    <w:rsid w:val="009508C8"/>
    <w:rsid w:val="009532D6"/>
    <w:rsid w:val="00953A73"/>
    <w:rsid w:val="009548EB"/>
    <w:rsid w:val="00955BDD"/>
    <w:rsid w:val="0096056A"/>
    <w:rsid w:val="00960E56"/>
    <w:rsid w:val="00962D6E"/>
    <w:rsid w:val="00967E2F"/>
    <w:rsid w:val="00976432"/>
    <w:rsid w:val="00977407"/>
    <w:rsid w:val="0097784C"/>
    <w:rsid w:val="00980DAE"/>
    <w:rsid w:val="00982F93"/>
    <w:rsid w:val="00983724"/>
    <w:rsid w:val="00984531"/>
    <w:rsid w:val="00994757"/>
    <w:rsid w:val="009960F9"/>
    <w:rsid w:val="009A30A7"/>
    <w:rsid w:val="009A39B3"/>
    <w:rsid w:val="009B67BD"/>
    <w:rsid w:val="009C456F"/>
    <w:rsid w:val="009C62EC"/>
    <w:rsid w:val="009C73A1"/>
    <w:rsid w:val="009D2C03"/>
    <w:rsid w:val="009D2D36"/>
    <w:rsid w:val="009D3167"/>
    <w:rsid w:val="009F16E1"/>
    <w:rsid w:val="009F7E21"/>
    <w:rsid w:val="00A02123"/>
    <w:rsid w:val="00A06205"/>
    <w:rsid w:val="00A07B8C"/>
    <w:rsid w:val="00A12A65"/>
    <w:rsid w:val="00A13DA5"/>
    <w:rsid w:val="00A17711"/>
    <w:rsid w:val="00A327AE"/>
    <w:rsid w:val="00A34866"/>
    <w:rsid w:val="00A35CF4"/>
    <w:rsid w:val="00A448C4"/>
    <w:rsid w:val="00A52211"/>
    <w:rsid w:val="00A53791"/>
    <w:rsid w:val="00A6320C"/>
    <w:rsid w:val="00A665B7"/>
    <w:rsid w:val="00A67A1D"/>
    <w:rsid w:val="00A67B23"/>
    <w:rsid w:val="00A74EA7"/>
    <w:rsid w:val="00A74FAE"/>
    <w:rsid w:val="00A75D21"/>
    <w:rsid w:val="00A81A49"/>
    <w:rsid w:val="00A85E38"/>
    <w:rsid w:val="00A9174D"/>
    <w:rsid w:val="00A91BD8"/>
    <w:rsid w:val="00A91CE1"/>
    <w:rsid w:val="00A929F0"/>
    <w:rsid w:val="00A93DD0"/>
    <w:rsid w:val="00A95CBE"/>
    <w:rsid w:val="00A96064"/>
    <w:rsid w:val="00A9642B"/>
    <w:rsid w:val="00AA424C"/>
    <w:rsid w:val="00AA69C0"/>
    <w:rsid w:val="00AB5F9C"/>
    <w:rsid w:val="00AC1A07"/>
    <w:rsid w:val="00AC3E7B"/>
    <w:rsid w:val="00AC7BE1"/>
    <w:rsid w:val="00AD13BA"/>
    <w:rsid w:val="00AD23AF"/>
    <w:rsid w:val="00AD25E6"/>
    <w:rsid w:val="00AD30B8"/>
    <w:rsid w:val="00AD7BFB"/>
    <w:rsid w:val="00AE0582"/>
    <w:rsid w:val="00AE4E89"/>
    <w:rsid w:val="00AE517E"/>
    <w:rsid w:val="00AF74F1"/>
    <w:rsid w:val="00B033F7"/>
    <w:rsid w:val="00B058C6"/>
    <w:rsid w:val="00B05A71"/>
    <w:rsid w:val="00B0660B"/>
    <w:rsid w:val="00B1084A"/>
    <w:rsid w:val="00B125BF"/>
    <w:rsid w:val="00B13B84"/>
    <w:rsid w:val="00B154AE"/>
    <w:rsid w:val="00B168A8"/>
    <w:rsid w:val="00B242C4"/>
    <w:rsid w:val="00B35B41"/>
    <w:rsid w:val="00B376EB"/>
    <w:rsid w:val="00B4094A"/>
    <w:rsid w:val="00B425CF"/>
    <w:rsid w:val="00B5046F"/>
    <w:rsid w:val="00B52CD2"/>
    <w:rsid w:val="00B530BC"/>
    <w:rsid w:val="00B53CA0"/>
    <w:rsid w:val="00B57223"/>
    <w:rsid w:val="00B61295"/>
    <w:rsid w:val="00B66D67"/>
    <w:rsid w:val="00B71BB3"/>
    <w:rsid w:val="00B74176"/>
    <w:rsid w:val="00B7594F"/>
    <w:rsid w:val="00B76E77"/>
    <w:rsid w:val="00B862C2"/>
    <w:rsid w:val="00B9155B"/>
    <w:rsid w:val="00BA1126"/>
    <w:rsid w:val="00BA130F"/>
    <w:rsid w:val="00BA40CA"/>
    <w:rsid w:val="00BA763E"/>
    <w:rsid w:val="00BB6302"/>
    <w:rsid w:val="00BB69CD"/>
    <w:rsid w:val="00BC10F0"/>
    <w:rsid w:val="00BC14F9"/>
    <w:rsid w:val="00BC192E"/>
    <w:rsid w:val="00BC77C9"/>
    <w:rsid w:val="00BD04F1"/>
    <w:rsid w:val="00BD105F"/>
    <w:rsid w:val="00BD1377"/>
    <w:rsid w:val="00BD47D7"/>
    <w:rsid w:val="00BE1EF5"/>
    <w:rsid w:val="00BE2726"/>
    <w:rsid w:val="00BE6373"/>
    <w:rsid w:val="00BE75C3"/>
    <w:rsid w:val="00BF5352"/>
    <w:rsid w:val="00BF6B7D"/>
    <w:rsid w:val="00C00EFA"/>
    <w:rsid w:val="00C02F40"/>
    <w:rsid w:val="00C046EB"/>
    <w:rsid w:val="00C07CD3"/>
    <w:rsid w:val="00C11567"/>
    <w:rsid w:val="00C12EE1"/>
    <w:rsid w:val="00C235A6"/>
    <w:rsid w:val="00C32F03"/>
    <w:rsid w:val="00C3352D"/>
    <w:rsid w:val="00C34A21"/>
    <w:rsid w:val="00C4246F"/>
    <w:rsid w:val="00C458FE"/>
    <w:rsid w:val="00C52233"/>
    <w:rsid w:val="00C54074"/>
    <w:rsid w:val="00C55FA1"/>
    <w:rsid w:val="00C5674C"/>
    <w:rsid w:val="00C621EB"/>
    <w:rsid w:val="00C62EAB"/>
    <w:rsid w:val="00C67AC9"/>
    <w:rsid w:val="00C7354D"/>
    <w:rsid w:val="00C76227"/>
    <w:rsid w:val="00C76596"/>
    <w:rsid w:val="00C77427"/>
    <w:rsid w:val="00C81856"/>
    <w:rsid w:val="00C81F48"/>
    <w:rsid w:val="00C877A6"/>
    <w:rsid w:val="00C87A02"/>
    <w:rsid w:val="00C92490"/>
    <w:rsid w:val="00C92620"/>
    <w:rsid w:val="00C95AE9"/>
    <w:rsid w:val="00C976F2"/>
    <w:rsid w:val="00C97AA5"/>
    <w:rsid w:val="00CA0F65"/>
    <w:rsid w:val="00CA25ED"/>
    <w:rsid w:val="00CA5998"/>
    <w:rsid w:val="00CB1430"/>
    <w:rsid w:val="00CB185D"/>
    <w:rsid w:val="00CB34F4"/>
    <w:rsid w:val="00CB5FFA"/>
    <w:rsid w:val="00CB7516"/>
    <w:rsid w:val="00CD1FD4"/>
    <w:rsid w:val="00CD432A"/>
    <w:rsid w:val="00CD7B16"/>
    <w:rsid w:val="00CE0BAA"/>
    <w:rsid w:val="00CE1DFC"/>
    <w:rsid w:val="00CF23FA"/>
    <w:rsid w:val="00D0217E"/>
    <w:rsid w:val="00D0712C"/>
    <w:rsid w:val="00D10FF8"/>
    <w:rsid w:val="00D17F54"/>
    <w:rsid w:val="00D247D2"/>
    <w:rsid w:val="00D250B7"/>
    <w:rsid w:val="00D333DC"/>
    <w:rsid w:val="00D40129"/>
    <w:rsid w:val="00D4099B"/>
    <w:rsid w:val="00D4269A"/>
    <w:rsid w:val="00D4402F"/>
    <w:rsid w:val="00D45C28"/>
    <w:rsid w:val="00D524F8"/>
    <w:rsid w:val="00D67FCA"/>
    <w:rsid w:val="00D700C1"/>
    <w:rsid w:val="00D7041D"/>
    <w:rsid w:val="00D7269F"/>
    <w:rsid w:val="00D82730"/>
    <w:rsid w:val="00D912F5"/>
    <w:rsid w:val="00D91B80"/>
    <w:rsid w:val="00D94C30"/>
    <w:rsid w:val="00D95012"/>
    <w:rsid w:val="00D961C3"/>
    <w:rsid w:val="00DA2000"/>
    <w:rsid w:val="00DA2663"/>
    <w:rsid w:val="00DA2F50"/>
    <w:rsid w:val="00DB20EC"/>
    <w:rsid w:val="00DC37E3"/>
    <w:rsid w:val="00DC4E55"/>
    <w:rsid w:val="00DC68DF"/>
    <w:rsid w:val="00DD0A3B"/>
    <w:rsid w:val="00DD3246"/>
    <w:rsid w:val="00DD44F6"/>
    <w:rsid w:val="00DD465B"/>
    <w:rsid w:val="00DD5E2B"/>
    <w:rsid w:val="00DD7E52"/>
    <w:rsid w:val="00DE2B09"/>
    <w:rsid w:val="00DE4A35"/>
    <w:rsid w:val="00DF0A75"/>
    <w:rsid w:val="00DF7BED"/>
    <w:rsid w:val="00E03B37"/>
    <w:rsid w:val="00E10030"/>
    <w:rsid w:val="00E12D34"/>
    <w:rsid w:val="00E16292"/>
    <w:rsid w:val="00E202BD"/>
    <w:rsid w:val="00E20501"/>
    <w:rsid w:val="00E2119D"/>
    <w:rsid w:val="00E22204"/>
    <w:rsid w:val="00E36556"/>
    <w:rsid w:val="00E40A6D"/>
    <w:rsid w:val="00E42FAE"/>
    <w:rsid w:val="00E43F3C"/>
    <w:rsid w:val="00E57EE2"/>
    <w:rsid w:val="00E60D3C"/>
    <w:rsid w:val="00E61D2E"/>
    <w:rsid w:val="00E644C7"/>
    <w:rsid w:val="00E654DE"/>
    <w:rsid w:val="00E72508"/>
    <w:rsid w:val="00E73135"/>
    <w:rsid w:val="00E7649B"/>
    <w:rsid w:val="00E8293C"/>
    <w:rsid w:val="00E86982"/>
    <w:rsid w:val="00EA208A"/>
    <w:rsid w:val="00EA48DA"/>
    <w:rsid w:val="00EB5550"/>
    <w:rsid w:val="00EB5599"/>
    <w:rsid w:val="00EB5603"/>
    <w:rsid w:val="00EB6373"/>
    <w:rsid w:val="00EB70BB"/>
    <w:rsid w:val="00EC00BD"/>
    <w:rsid w:val="00EC6F06"/>
    <w:rsid w:val="00EC7014"/>
    <w:rsid w:val="00ED13EA"/>
    <w:rsid w:val="00ED7AA0"/>
    <w:rsid w:val="00EE35FE"/>
    <w:rsid w:val="00EE4C58"/>
    <w:rsid w:val="00EE761E"/>
    <w:rsid w:val="00EE7FCA"/>
    <w:rsid w:val="00EF5409"/>
    <w:rsid w:val="00EF635B"/>
    <w:rsid w:val="00EF65F8"/>
    <w:rsid w:val="00EF6DAF"/>
    <w:rsid w:val="00F03EC4"/>
    <w:rsid w:val="00F06208"/>
    <w:rsid w:val="00F112E9"/>
    <w:rsid w:val="00F13E83"/>
    <w:rsid w:val="00F140BB"/>
    <w:rsid w:val="00F17BD2"/>
    <w:rsid w:val="00F20AE7"/>
    <w:rsid w:val="00F251D1"/>
    <w:rsid w:val="00F263CB"/>
    <w:rsid w:val="00F266B7"/>
    <w:rsid w:val="00F26B95"/>
    <w:rsid w:val="00F322D5"/>
    <w:rsid w:val="00F3371E"/>
    <w:rsid w:val="00F36B87"/>
    <w:rsid w:val="00F36EE3"/>
    <w:rsid w:val="00F45090"/>
    <w:rsid w:val="00F4589E"/>
    <w:rsid w:val="00F520E4"/>
    <w:rsid w:val="00F52677"/>
    <w:rsid w:val="00F559E2"/>
    <w:rsid w:val="00F60C2B"/>
    <w:rsid w:val="00F63008"/>
    <w:rsid w:val="00F703C4"/>
    <w:rsid w:val="00F81663"/>
    <w:rsid w:val="00F82A60"/>
    <w:rsid w:val="00F86DD1"/>
    <w:rsid w:val="00F87865"/>
    <w:rsid w:val="00F9071F"/>
    <w:rsid w:val="00F91E8D"/>
    <w:rsid w:val="00F92F9F"/>
    <w:rsid w:val="00F92FFB"/>
    <w:rsid w:val="00F95BD9"/>
    <w:rsid w:val="00F97419"/>
    <w:rsid w:val="00F9796C"/>
    <w:rsid w:val="00FA0521"/>
    <w:rsid w:val="00FA3A93"/>
    <w:rsid w:val="00FA54B2"/>
    <w:rsid w:val="00FA7DCD"/>
    <w:rsid w:val="00FB1E24"/>
    <w:rsid w:val="00FB5EFB"/>
    <w:rsid w:val="00FC1FE3"/>
    <w:rsid w:val="00FC5091"/>
    <w:rsid w:val="00FD54FA"/>
    <w:rsid w:val="00FD5D67"/>
    <w:rsid w:val="00FF0FD5"/>
    <w:rsid w:val="00FF2570"/>
    <w:rsid w:val="00FF2E52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940"/>
  </w:style>
  <w:style w:type="paragraph" w:styleId="Titolo2">
    <w:name w:val="heading 2"/>
    <w:basedOn w:val="Normale"/>
    <w:next w:val="Normale"/>
    <w:qFormat/>
    <w:rsid w:val="00F703C4"/>
    <w:pPr>
      <w:keepNext/>
      <w:widowControl w:val="0"/>
      <w:snapToGrid w:val="0"/>
      <w:jc w:val="center"/>
      <w:outlineLvl w:val="1"/>
    </w:pPr>
    <w:rPr>
      <w:rFonts w:ascii="Book Antiqua" w:hAnsi="Book Antiqua"/>
      <w:b/>
      <w:bCs/>
    </w:rPr>
  </w:style>
  <w:style w:type="paragraph" w:styleId="Titolo4">
    <w:name w:val="heading 4"/>
    <w:basedOn w:val="Normale"/>
    <w:next w:val="Normale"/>
    <w:qFormat/>
    <w:rsid w:val="00F703C4"/>
    <w:pPr>
      <w:keepNext/>
      <w:widowControl w:val="0"/>
      <w:jc w:val="center"/>
      <w:outlineLvl w:val="3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F703C4"/>
    <w:pPr>
      <w:keepNext/>
      <w:snapToGrid w:val="0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703C4"/>
    <w:rPr>
      <w:color w:val="0000FF"/>
      <w:u w:val="single"/>
    </w:rPr>
  </w:style>
  <w:style w:type="paragraph" w:styleId="Testonotaapidipagina">
    <w:name w:val="footnote text"/>
    <w:basedOn w:val="Normale"/>
    <w:semiHidden/>
    <w:rsid w:val="00F703C4"/>
  </w:style>
  <w:style w:type="paragraph" w:styleId="Didascalia">
    <w:name w:val="caption"/>
    <w:basedOn w:val="Normale"/>
    <w:next w:val="Normale"/>
    <w:qFormat/>
    <w:rsid w:val="00F703C4"/>
    <w:pPr>
      <w:widowControl w:val="0"/>
      <w:snapToGrid w:val="0"/>
      <w:jc w:val="center"/>
    </w:pPr>
    <w:rPr>
      <w:rFonts w:ascii="Brush Script MT" w:hAnsi="Brush Script MT"/>
      <w:sz w:val="36"/>
    </w:rPr>
  </w:style>
  <w:style w:type="paragraph" w:styleId="Rientrocorpodeltesto3">
    <w:name w:val="Body Text Indent 3"/>
    <w:basedOn w:val="Normale"/>
    <w:link w:val="Rientrocorpodeltesto3Carattere"/>
    <w:rsid w:val="00F703C4"/>
    <w:pPr>
      <w:widowControl w:val="0"/>
      <w:snapToGrid w:val="0"/>
      <w:ind w:left="851" w:hanging="851"/>
      <w:jc w:val="both"/>
    </w:pPr>
    <w:rPr>
      <w:rFonts w:ascii="Book Antiqua" w:hAnsi="Book Antiqua"/>
    </w:rPr>
  </w:style>
  <w:style w:type="paragraph" w:styleId="Pidipagina">
    <w:name w:val="footer"/>
    <w:basedOn w:val="Normale"/>
    <w:rsid w:val="00F703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703C4"/>
  </w:style>
  <w:style w:type="paragraph" w:styleId="Intestazione">
    <w:name w:val="header"/>
    <w:basedOn w:val="Normale"/>
    <w:link w:val="IntestazioneCarattere"/>
    <w:uiPriority w:val="99"/>
    <w:rsid w:val="00F703C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92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92620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F6B7D"/>
    <w:rPr>
      <w:rFonts w:ascii="Book Antiqua" w:hAnsi="Book Antiqua"/>
    </w:rPr>
  </w:style>
  <w:style w:type="table" w:styleId="Grigliatabella">
    <w:name w:val="Table Grid"/>
    <w:basedOn w:val="Tabellanormale"/>
    <w:rsid w:val="00A85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B7269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E61D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61D2E"/>
    <w:rPr>
      <w:rFonts w:ascii="Courier New" w:hAnsi="Courier New" w:cs="Courier New"/>
    </w:rPr>
  </w:style>
  <w:style w:type="paragraph" w:styleId="Nessunaspaziatura">
    <w:name w:val="No Spacing"/>
    <w:link w:val="NessunaspaziaturaCarattere"/>
    <w:uiPriority w:val="1"/>
    <w:qFormat/>
    <w:rsid w:val="00E61D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1D2E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D2E"/>
  </w:style>
  <w:style w:type="paragraph" w:customStyle="1" w:styleId="Default">
    <w:name w:val="Default"/>
    <w:rsid w:val="005D45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A05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A0521"/>
  </w:style>
  <w:style w:type="character" w:customStyle="1" w:styleId="TestocommentoCarattere">
    <w:name w:val="Testo commento Carattere"/>
    <w:basedOn w:val="Carpredefinitoparagrafo"/>
    <w:link w:val="Testocommento"/>
    <w:semiHidden/>
    <w:rsid w:val="00FA052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A05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A0521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F190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F19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940"/>
  </w:style>
  <w:style w:type="paragraph" w:styleId="Titolo2">
    <w:name w:val="heading 2"/>
    <w:basedOn w:val="Normale"/>
    <w:next w:val="Normale"/>
    <w:qFormat/>
    <w:rsid w:val="00F703C4"/>
    <w:pPr>
      <w:keepNext/>
      <w:widowControl w:val="0"/>
      <w:snapToGrid w:val="0"/>
      <w:jc w:val="center"/>
      <w:outlineLvl w:val="1"/>
    </w:pPr>
    <w:rPr>
      <w:rFonts w:ascii="Book Antiqua" w:hAnsi="Book Antiqua"/>
      <w:b/>
      <w:bCs/>
    </w:rPr>
  </w:style>
  <w:style w:type="paragraph" w:styleId="Titolo4">
    <w:name w:val="heading 4"/>
    <w:basedOn w:val="Normale"/>
    <w:next w:val="Normale"/>
    <w:qFormat/>
    <w:rsid w:val="00F703C4"/>
    <w:pPr>
      <w:keepNext/>
      <w:widowControl w:val="0"/>
      <w:jc w:val="center"/>
      <w:outlineLvl w:val="3"/>
    </w:pPr>
    <w:rPr>
      <w:b/>
      <w:bCs/>
      <w:sz w:val="22"/>
    </w:rPr>
  </w:style>
  <w:style w:type="paragraph" w:styleId="Titolo7">
    <w:name w:val="heading 7"/>
    <w:basedOn w:val="Normale"/>
    <w:next w:val="Normale"/>
    <w:qFormat/>
    <w:rsid w:val="00F703C4"/>
    <w:pPr>
      <w:keepNext/>
      <w:snapToGrid w:val="0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F703C4"/>
    <w:rPr>
      <w:color w:val="0000FF"/>
      <w:u w:val="single"/>
    </w:rPr>
  </w:style>
  <w:style w:type="paragraph" w:styleId="Testonotaapidipagina">
    <w:name w:val="footnote text"/>
    <w:basedOn w:val="Normale"/>
    <w:semiHidden/>
    <w:rsid w:val="00F703C4"/>
  </w:style>
  <w:style w:type="paragraph" w:styleId="Didascalia">
    <w:name w:val="caption"/>
    <w:basedOn w:val="Normale"/>
    <w:next w:val="Normale"/>
    <w:qFormat/>
    <w:rsid w:val="00F703C4"/>
    <w:pPr>
      <w:widowControl w:val="0"/>
      <w:snapToGrid w:val="0"/>
      <w:jc w:val="center"/>
    </w:pPr>
    <w:rPr>
      <w:rFonts w:ascii="Brush Script MT" w:hAnsi="Brush Script MT"/>
      <w:sz w:val="36"/>
    </w:rPr>
  </w:style>
  <w:style w:type="paragraph" w:styleId="Rientrocorpodeltesto3">
    <w:name w:val="Body Text Indent 3"/>
    <w:basedOn w:val="Normale"/>
    <w:link w:val="Rientrocorpodeltesto3Carattere"/>
    <w:rsid w:val="00F703C4"/>
    <w:pPr>
      <w:widowControl w:val="0"/>
      <w:snapToGrid w:val="0"/>
      <w:ind w:left="851" w:hanging="851"/>
      <w:jc w:val="both"/>
    </w:pPr>
    <w:rPr>
      <w:rFonts w:ascii="Book Antiqua" w:hAnsi="Book Antiqua"/>
    </w:rPr>
  </w:style>
  <w:style w:type="paragraph" w:styleId="Pidipagina">
    <w:name w:val="footer"/>
    <w:basedOn w:val="Normale"/>
    <w:rsid w:val="00F703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703C4"/>
  </w:style>
  <w:style w:type="paragraph" w:styleId="Intestazione">
    <w:name w:val="header"/>
    <w:basedOn w:val="Normale"/>
    <w:link w:val="IntestazioneCarattere"/>
    <w:uiPriority w:val="99"/>
    <w:rsid w:val="00F703C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C926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92620"/>
    <w:rPr>
      <w:rFonts w:ascii="Tahoma" w:hAnsi="Tahoma" w:cs="Tahoma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F6B7D"/>
    <w:rPr>
      <w:rFonts w:ascii="Book Antiqua" w:hAnsi="Book Antiqua"/>
    </w:rPr>
  </w:style>
  <w:style w:type="table" w:styleId="Grigliatabella">
    <w:name w:val="Table Grid"/>
    <w:basedOn w:val="Tabellanormale"/>
    <w:rsid w:val="00A85E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B7269"/>
    <w:pPr>
      <w:ind w:left="720"/>
      <w:contextualSpacing/>
    </w:pPr>
  </w:style>
  <w:style w:type="paragraph" w:styleId="Testonormale">
    <w:name w:val="Plain Text"/>
    <w:basedOn w:val="Normale"/>
    <w:link w:val="TestonormaleCarattere"/>
    <w:rsid w:val="00E61D2E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E61D2E"/>
    <w:rPr>
      <w:rFonts w:ascii="Courier New" w:hAnsi="Courier New" w:cs="Courier New"/>
    </w:rPr>
  </w:style>
  <w:style w:type="paragraph" w:styleId="Nessunaspaziatura">
    <w:name w:val="No Spacing"/>
    <w:link w:val="NessunaspaziaturaCarattere"/>
    <w:uiPriority w:val="1"/>
    <w:qFormat/>
    <w:rsid w:val="00E61D2E"/>
    <w:rPr>
      <w:rFonts w:asciiTheme="minorHAnsi" w:eastAsiaTheme="minorEastAsia" w:hAnsiTheme="minorHAnsi" w:cstheme="minorBidi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61D2E"/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D2E"/>
  </w:style>
  <w:style w:type="paragraph" w:customStyle="1" w:styleId="Default">
    <w:name w:val="Default"/>
    <w:rsid w:val="005D45F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A0521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A0521"/>
  </w:style>
  <w:style w:type="character" w:customStyle="1" w:styleId="TestocommentoCarattere">
    <w:name w:val="Testo commento Carattere"/>
    <w:basedOn w:val="Carpredefinitoparagrafo"/>
    <w:link w:val="Testocommento"/>
    <w:semiHidden/>
    <w:rsid w:val="00FA052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A05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A0521"/>
    <w:rPr>
      <w:b/>
      <w:bCs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8F190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8F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2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ardiacostiera.it/pantelleria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ucpantelleria@mit.go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essandro.triolo\Desktop\Circomare\ORDINANZE%20E%20AUTORIZZAZIONE%20MANIFESTAZIONI%20SPORTIVE\Ordinanze%20e%20manifestazioni%20sportive%20(1)\7&#176;PROVA%20CAMPIONATO%20ZONALE%20LASER\ORDINANZA%207&#176;%20%20CAMP%20%20ZONALE%20DO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7185-4F1F-482A-9B0B-EA492A3D2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ORDINANZA 7°  CAMP  ZONALE DOC</Template>
  <TotalTime>1324</TotalTime>
  <Pages>3</Pages>
  <Words>762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Infrastrutture e Trasporti</Company>
  <LinksUpToDate>false</LinksUpToDate>
  <CharactersWithSpaces>5803</CharactersWithSpaces>
  <SharedDoc>false</SharedDoc>
  <HLinks>
    <vt:vector size="6" baseType="variant">
      <vt:variant>
        <vt:i4>7405679</vt:i4>
      </vt:variant>
      <vt:variant>
        <vt:i4>0</vt:i4>
      </vt:variant>
      <vt:variant>
        <vt:i4>0</vt:i4>
      </vt:variant>
      <vt:variant>
        <vt:i4>5</vt:i4>
      </vt:variant>
      <vt:variant>
        <vt:lpwstr>http://www.guardiacostiera.it/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alessandro.triolo</dc:creator>
  <cp:lastModifiedBy>CORSO Pasquale (2° C°)</cp:lastModifiedBy>
  <cp:revision>134</cp:revision>
  <cp:lastPrinted>2016-06-17T17:28:00Z</cp:lastPrinted>
  <dcterms:created xsi:type="dcterms:W3CDTF">2020-04-09T19:04:00Z</dcterms:created>
  <dcterms:modified xsi:type="dcterms:W3CDTF">2020-10-01T14:03:00Z</dcterms:modified>
</cp:coreProperties>
</file>